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12D6E" w14:textId="77777777" w:rsidR="008957E3" w:rsidRDefault="00D263EA" w:rsidP="0073108D">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8957E3">
        <w:rPr>
          <w:noProof/>
        </w:rPr>
        <w:drawing>
          <wp:inline distT="0" distB="0" distL="0" distR="0" wp14:anchorId="6B8A5557" wp14:editId="34F8E5DD">
            <wp:extent cx="1831742" cy="652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 Logo - most curre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2006" cy="674370"/>
                    </a:xfrm>
                    <a:prstGeom prst="rect">
                      <a:avLst/>
                    </a:prstGeom>
                  </pic:spPr>
                </pic:pic>
              </a:graphicData>
            </a:graphic>
          </wp:inline>
        </w:drawing>
      </w:r>
    </w:p>
    <w:p w14:paraId="3E28A0B7" w14:textId="77777777" w:rsidR="00C3201F" w:rsidRPr="0073108D" w:rsidRDefault="00C3201F" w:rsidP="008957E3">
      <w:pPr>
        <w:jc w:val="center"/>
        <w:rPr>
          <w:rFonts w:ascii="Times New Roman" w:hAnsi="Times New Roman" w:cs="Times New Roman"/>
          <w:b/>
          <w:sz w:val="28"/>
          <w:szCs w:val="28"/>
        </w:rPr>
      </w:pPr>
      <w:r w:rsidRPr="0073108D">
        <w:rPr>
          <w:rFonts w:ascii="Times New Roman" w:hAnsi="Times New Roman" w:cs="Times New Roman"/>
          <w:b/>
          <w:sz w:val="28"/>
          <w:szCs w:val="28"/>
        </w:rPr>
        <w:t>Corporate Compliance Plan</w:t>
      </w:r>
      <w:r w:rsidR="008957E3" w:rsidRPr="0073108D">
        <w:rPr>
          <w:rFonts w:ascii="Times New Roman" w:hAnsi="Times New Roman" w:cs="Times New Roman"/>
          <w:b/>
          <w:sz w:val="28"/>
          <w:szCs w:val="28"/>
        </w:rPr>
        <w:t xml:space="preserve"> and Code of Conduct</w:t>
      </w:r>
    </w:p>
    <w:tbl>
      <w:tblPr>
        <w:tblStyle w:val="TableGrid"/>
        <w:tblW w:w="0" w:type="auto"/>
        <w:tblInd w:w="-5" w:type="dxa"/>
        <w:tblLook w:val="04A0" w:firstRow="1" w:lastRow="0" w:firstColumn="1" w:lastColumn="0" w:noHBand="0" w:noVBand="1"/>
      </w:tblPr>
      <w:tblGrid>
        <w:gridCol w:w="2646"/>
        <w:gridCol w:w="6709"/>
      </w:tblGrid>
      <w:tr w:rsidR="003A51E6" w:rsidRPr="008F4052" w14:paraId="1874E77D" w14:textId="77777777" w:rsidTr="00D6778F">
        <w:tc>
          <w:tcPr>
            <w:tcW w:w="2646" w:type="dxa"/>
            <w:shd w:val="clear" w:color="auto" w:fill="E7E6E6" w:themeFill="background2"/>
          </w:tcPr>
          <w:p w14:paraId="37AA5875" w14:textId="77777777" w:rsidR="003A51E6" w:rsidRPr="00EA4F7A" w:rsidRDefault="003A51E6" w:rsidP="00597726">
            <w:pPr>
              <w:rPr>
                <w:rFonts w:ascii="Times New Roman" w:hAnsi="Times New Roman" w:cs="Times New Roman"/>
                <w:sz w:val="24"/>
                <w:szCs w:val="24"/>
              </w:rPr>
            </w:pPr>
            <w:r>
              <w:rPr>
                <w:rFonts w:ascii="Times New Roman" w:hAnsi="Times New Roman" w:cs="Times New Roman"/>
                <w:sz w:val="24"/>
                <w:szCs w:val="24"/>
              </w:rPr>
              <w:t>Policy Name:</w:t>
            </w:r>
          </w:p>
        </w:tc>
        <w:tc>
          <w:tcPr>
            <w:tcW w:w="6709" w:type="dxa"/>
          </w:tcPr>
          <w:p w14:paraId="1D106163" w14:textId="77777777" w:rsidR="003A51E6" w:rsidRPr="008F4052" w:rsidRDefault="003A51E6" w:rsidP="00597726">
            <w:pPr>
              <w:rPr>
                <w:rFonts w:ascii="Times New Roman" w:hAnsi="Times New Roman" w:cs="Times New Roman"/>
                <w:sz w:val="24"/>
                <w:szCs w:val="24"/>
              </w:rPr>
            </w:pPr>
            <w:r>
              <w:rPr>
                <w:rFonts w:ascii="Times New Roman" w:hAnsi="Times New Roman" w:cs="Times New Roman"/>
                <w:sz w:val="24"/>
                <w:szCs w:val="24"/>
              </w:rPr>
              <w:t>Corporate Compliance Plan and Code of Conduct</w:t>
            </w:r>
          </w:p>
        </w:tc>
      </w:tr>
      <w:tr w:rsidR="003A51E6" w:rsidRPr="008F4052" w14:paraId="15168D3B" w14:textId="77777777" w:rsidTr="00D6778F">
        <w:tc>
          <w:tcPr>
            <w:tcW w:w="2646" w:type="dxa"/>
            <w:shd w:val="clear" w:color="auto" w:fill="E7E6E6" w:themeFill="background2"/>
          </w:tcPr>
          <w:p w14:paraId="57E155B0" w14:textId="77777777" w:rsidR="003A51E6" w:rsidRPr="00EA4F7A" w:rsidRDefault="003A51E6" w:rsidP="00597726">
            <w:pPr>
              <w:rPr>
                <w:rFonts w:ascii="Times New Roman" w:hAnsi="Times New Roman" w:cs="Times New Roman"/>
                <w:sz w:val="24"/>
                <w:szCs w:val="24"/>
              </w:rPr>
            </w:pPr>
            <w:r>
              <w:rPr>
                <w:rFonts w:ascii="Times New Roman" w:hAnsi="Times New Roman" w:cs="Times New Roman"/>
                <w:sz w:val="24"/>
                <w:szCs w:val="24"/>
              </w:rPr>
              <w:t>Domain:</w:t>
            </w:r>
          </w:p>
        </w:tc>
        <w:tc>
          <w:tcPr>
            <w:tcW w:w="6709" w:type="dxa"/>
          </w:tcPr>
          <w:p w14:paraId="7AA13260" w14:textId="77777777" w:rsidR="003A51E6" w:rsidRPr="008F4052" w:rsidRDefault="003A51E6" w:rsidP="00597726">
            <w:pPr>
              <w:rPr>
                <w:rFonts w:ascii="Times New Roman" w:hAnsi="Times New Roman" w:cs="Times New Roman"/>
                <w:sz w:val="24"/>
                <w:szCs w:val="24"/>
              </w:rPr>
            </w:pPr>
            <w:r>
              <w:rPr>
                <w:rFonts w:ascii="Times New Roman" w:hAnsi="Times New Roman" w:cs="Times New Roman"/>
                <w:sz w:val="24"/>
                <w:szCs w:val="24"/>
              </w:rPr>
              <w:t>Corp Comp, Non-Intimidation, Emp Disclosure</w:t>
            </w:r>
          </w:p>
        </w:tc>
      </w:tr>
      <w:tr w:rsidR="003A51E6" w:rsidRPr="008F4052" w14:paraId="0A30A74A" w14:textId="77777777" w:rsidTr="00D6778F">
        <w:tc>
          <w:tcPr>
            <w:tcW w:w="2646" w:type="dxa"/>
            <w:shd w:val="clear" w:color="auto" w:fill="E7E6E6" w:themeFill="background2"/>
          </w:tcPr>
          <w:p w14:paraId="1D34C9C2" w14:textId="77777777" w:rsidR="003A51E6" w:rsidRPr="00EA4F7A" w:rsidRDefault="003A51E6" w:rsidP="00597726">
            <w:pPr>
              <w:rPr>
                <w:rFonts w:ascii="Times New Roman" w:hAnsi="Times New Roman" w:cs="Times New Roman"/>
                <w:sz w:val="24"/>
                <w:szCs w:val="24"/>
              </w:rPr>
            </w:pPr>
            <w:r>
              <w:rPr>
                <w:rFonts w:ascii="Times New Roman" w:hAnsi="Times New Roman" w:cs="Times New Roman"/>
                <w:sz w:val="24"/>
                <w:szCs w:val="24"/>
              </w:rPr>
              <w:t>Applies to:</w:t>
            </w:r>
          </w:p>
        </w:tc>
        <w:tc>
          <w:tcPr>
            <w:tcW w:w="6709" w:type="dxa"/>
          </w:tcPr>
          <w:p w14:paraId="0D2CC93B" w14:textId="77777777" w:rsidR="003A51E6" w:rsidRPr="008F4052" w:rsidRDefault="003A51E6" w:rsidP="00597726">
            <w:pPr>
              <w:rPr>
                <w:rFonts w:ascii="Times New Roman" w:hAnsi="Times New Roman" w:cs="Times New Roman"/>
                <w:sz w:val="24"/>
                <w:szCs w:val="24"/>
              </w:rPr>
            </w:pPr>
            <w:r>
              <w:rPr>
                <w:rFonts w:ascii="Times New Roman" w:hAnsi="Times New Roman" w:cs="Times New Roman"/>
                <w:sz w:val="24"/>
                <w:szCs w:val="24"/>
              </w:rPr>
              <w:t>All Staff</w:t>
            </w:r>
          </w:p>
        </w:tc>
      </w:tr>
      <w:tr w:rsidR="003A51E6" w:rsidRPr="008F4052" w14:paraId="079AD26B" w14:textId="77777777" w:rsidTr="00D6778F">
        <w:tc>
          <w:tcPr>
            <w:tcW w:w="2646" w:type="dxa"/>
            <w:shd w:val="clear" w:color="auto" w:fill="E7E6E6" w:themeFill="background2"/>
          </w:tcPr>
          <w:p w14:paraId="078E86F8" w14:textId="77777777" w:rsidR="003A51E6" w:rsidRPr="00EA4F7A" w:rsidRDefault="003A51E6" w:rsidP="00597726">
            <w:pPr>
              <w:rPr>
                <w:rFonts w:ascii="Times New Roman" w:hAnsi="Times New Roman" w:cs="Times New Roman"/>
                <w:sz w:val="24"/>
                <w:szCs w:val="24"/>
              </w:rPr>
            </w:pPr>
            <w:r>
              <w:rPr>
                <w:rFonts w:ascii="Times New Roman" w:hAnsi="Times New Roman" w:cs="Times New Roman"/>
                <w:sz w:val="24"/>
                <w:szCs w:val="24"/>
              </w:rPr>
              <w:t>Policy Location:</w:t>
            </w:r>
          </w:p>
        </w:tc>
        <w:tc>
          <w:tcPr>
            <w:tcW w:w="6709" w:type="dxa"/>
          </w:tcPr>
          <w:p w14:paraId="01DC9DB5" w14:textId="77777777" w:rsidR="003A51E6" w:rsidRPr="008F4052" w:rsidRDefault="003A51E6" w:rsidP="00597726">
            <w:pPr>
              <w:rPr>
                <w:rFonts w:ascii="Times New Roman" w:hAnsi="Times New Roman" w:cs="Times New Roman"/>
                <w:sz w:val="24"/>
                <w:szCs w:val="24"/>
              </w:rPr>
            </w:pPr>
            <w:r w:rsidRPr="003A51E6">
              <w:rPr>
                <w:rFonts w:ascii="Times New Roman" w:hAnsi="Times New Roman" w:cs="Times New Roman"/>
                <w:sz w:val="24"/>
                <w:szCs w:val="24"/>
              </w:rPr>
              <w:t>G:\Policies\Corp Comp, Non-Intimidation, Emp Disclosure</w:t>
            </w:r>
          </w:p>
        </w:tc>
      </w:tr>
      <w:tr w:rsidR="003A51E6" w:rsidRPr="008F4052" w14:paraId="1447B27A" w14:textId="77777777" w:rsidTr="00D6778F">
        <w:tc>
          <w:tcPr>
            <w:tcW w:w="2646" w:type="dxa"/>
            <w:shd w:val="clear" w:color="auto" w:fill="E7E6E6" w:themeFill="background2"/>
          </w:tcPr>
          <w:p w14:paraId="5987060C" w14:textId="77777777" w:rsidR="003A51E6" w:rsidRPr="00EA4F7A" w:rsidRDefault="003A51E6" w:rsidP="00597726">
            <w:pPr>
              <w:rPr>
                <w:rFonts w:ascii="Times New Roman" w:hAnsi="Times New Roman" w:cs="Times New Roman"/>
                <w:sz w:val="24"/>
                <w:szCs w:val="24"/>
              </w:rPr>
            </w:pPr>
            <w:r>
              <w:rPr>
                <w:rFonts w:ascii="Times New Roman" w:hAnsi="Times New Roman" w:cs="Times New Roman"/>
                <w:sz w:val="24"/>
                <w:szCs w:val="24"/>
              </w:rPr>
              <w:t>Effective Date:</w:t>
            </w:r>
          </w:p>
        </w:tc>
        <w:tc>
          <w:tcPr>
            <w:tcW w:w="6709" w:type="dxa"/>
          </w:tcPr>
          <w:p w14:paraId="2BFFED84" w14:textId="77777777" w:rsidR="003A51E6" w:rsidRPr="008F4052" w:rsidRDefault="003A51E6" w:rsidP="00597726">
            <w:pPr>
              <w:rPr>
                <w:rFonts w:ascii="Times New Roman" w:hAnsi="Times New Roman" w:cs="Times New Roman"/>
                <w:sz w:val="24"/>
                <w:szCs w:val="24"/>
              </w:rPr>
            </w:pPr>
            <w:r>
              <w:rPr>
                <w:rFonts w:ascii="Times New Roman" w:hAnsi="Times New Roman" w:cs="Times New Roman"/>
                <w:sz w:val="24"/>
                <w:szCs w:val="24"/>
              </w:rPr>
              <w:t>November 2017</w:t>
            </w:r>
          </w:p>
        </w:tc>
      </w:tr>
      <w:tr w:rsidR="003A51E6" w14:paraId="50BCB30F" w14:textId="77777777" w:rsidTr="00D6778F">
        <w:tc>
          <w:tcPr>
            <w:tcW w:w="2646" w:type="dxa"/>
            <w:shd w:val="clear" w:color="auto" w:fill="E7E6E6" w:themeFill="background2"/>
          </w:tcPr>
          <w:p w14:paraId="1D96BDC7" w14:textId="77777777" w:rsidR="003A51E6" w:rsidRPr="00EA4F7A" w:rsidRDefault="003A51E6" w:rsidP="00597726">
            <w:pPr>
              <w:rPr>
                <w:rFonts w:ascii="Times New Roman" w:hAnsi="Times New Roman" w:cs="Times New Roman"/>
                <w:sz w:val="24"/>
                <w:szCs w:val="24"/>
              </w:rPr>
            </w:pPr>
            <w:r>
              <w:rPr>
                <w:rFonts w:ascii="Times New Roman" w:hAnsi="Times New Roman" w:cs="Times New Roman"/>
                <w:sz w:val="24"/>
                <w:szCs w:val="24"/>
              </w:rPr>
              <w:t>Date(s) of Revisions:</w:t>
            </w:r>
          </w:p>
        </w:tc>
        <w:tc>
          <w:tcPr>
            <w:tcW w:w="6709" w:type="dxa"/>
          </w:tcPr>
          <w:p w14:paraId="3AFB2B66" w14:textId="42EE3510" w:rsidR="003A51E6" w:rsidRPr="00B113B1" w:rsidRDefault="00A2088A" w:rsidP="00597726">
            <w:pPr>
              <w:rPr>
                <w:rFonts w:ascii="Times New Roman" w:hAnsi="Times New Roman" w:cs="Times New Roman"/>
                <w:sz w:val="24"/>
                <w:szCs w:val="24"/>
              </w:rPr>
            </w:pPr>
            <w:r>
              <w:rPr>
                <w:rFonts w:ascii="Times New Roman" w:hAnsi="Times New Roman" w:cs="Times New Roman"/>
                <w:sz w:val="24"/>
                <w:szCs w:val="24"/>
              </w:rPr>
              <w:t>1/01/2019,</w:t>
            </w:r>
            <w:r w:rsidR="00B113B1">
              <w:rPr>
                <w:rFonts w:ascii="Times New Roman" w:hAnsi="Times New Roman" w:cs="Times New Roman"/>
                <w:sz w:val="24"/>
                <w:szCs w:val="24"/>
              </w:rPr>
              <w:t xml:space="preserve"> 1/01/2020, 1/01/2021, 1/01/2022, 1/01/2023</w:t>
            </w:r>
            <w:r w:rsidR="003727F6">
              <w:rPr>
                <w:rFonts w:ascii="Times New Roman" w:hAnsi="Times New Roman" w:cs="Times New Roman"/>
                <w:sz w:val="24"/>
                <w:szCs w:val="24"/>
              </w:rPr>
              <w:t>, 6/01/2023</w:t>
            </w:r>
            <w:r w:rsidR="00B50BE2">
              <w:rPr>
                <w:rFonts w:ascii="Times New Roman" w:hAnsi="Times New Roman" w:cs="Times New Roman"/>
                <w:sz w:val="24"/>
                <w:szCs w:val="24"/>
              </w:rPr>
              <w:t>, 1/01/2024</w:t>
            </w:r>
          </w:p>
        </w:tc>
      </w:tr>
      <w:tr w:rsidR="003A51E6" w14:paraId="6010E500" w14:textId="77777777" w:rsidTr="00D6778F">
        <w:tc>
          <w:tcPr>
            <w:tcW w:w="2646" w:type="dxa"/>
            <w:shd w:val="clear" w:color="auto" w:fill="E7E6E6" w:themeFill="background2"/>
          </w:tcPr>
          <w:p w14:paraId="722E1978" w14:textId="77777777" w:rsidR="003A51E6" w:rsidRPr="00EA4F7A" w:rsidRDefault="003A51E6" w:rsidP="00597726">
            <w:pPr>
              <w:rPr>
                <w:rFonts w:ascii="Times New Roman" w:hAnsi="Times New Roman" w:cs="Times New Roman"/>
                <w:sz w:val="24"/>
                <w:szCs w:val="24"/>
              </w:rPr>
            </w:pPr>
            <w:r>
              <w:rPr>
                <w:rFonts w:ascii="Times New Roman" w:hAnsi="Times New Roman" w:cs="Times New Roman"/>
                <w:sz w:val="24"/>
                <w:szCs w:val="24"/>
              </w:rPr>
              <w:t>References:</w:t>
            </w:r>
          </w:p>
        </w:tc>
        <w:tc>
          <w:tcPr>
            <w:tcW w:w="6709" w:type="dxa"/>
          </w:tcPr>
          <w:p w14:paraId="6D93F452" w14:textId="77777777" w:rsidR="003A51E6" w:rsidRDefault="003A51E6" w:rsidP="00597726"/>
        </w:tc>
      </w:tr>
      <w:tr w:rsidR="003A51E6" w:rsidRPr="00EA4F7A" w14:paraId="30EBD2DB" w14:textId="77777777" w:rsidTr="00D6778F">
        <w:trPr>
          <w:trHeight w:val="1358"/>
        </w:trPr>
        <w:tc>
          <w:tcPr>
            <w:tcW w:w="9355" w:type="dxa"/>
            <w:gridSpan w:val="2"/>
          </w:tcPr>
          <w:p w14:paraId="032E0A8B" w14:textId="77777777" w:rsidR="003A51E6" w:rsidRDefault="003A51E6" w:rsidP="00597726"/>
          <w:p w14:paraId="18572C4C" w14:textId="77777777" w:rsidR="003A51E6" w:rsidRDefault="003A51E6" w:rsidP="00597726">
            <w:pPr>
              <w:rPr>
                <w:rFonts w:ascii="Times New Roman" w:hAnsi="Times New Roman" w:cs="Times New Roman"/>
                <w:sz w:val="24"/>
                <w:szCs w:val="24"/>
                <w:u w:val="single"/>
              </w:rPr>
            </w:pPr>
            <w:r>
              <w:rPr>
                <w:rFonts w:ascii="Times New Roman" w:hAnsi="Times New Roman" w:cs="Times New Roman"/>
                <w:sz w:val="24"/>
                <w:szCs w:val="24"/>
                <w:u w:val="single"/>
              </w:rPr>
              <w:t>Authorized/Adopted:</w:t>
            </w:r>
          </w:p>
          <w:p w14:paraId="634B231F" w14:textId="77777777" w:rsidR="003A51E6" w:rsidRDefault="003A51E6" w:rsidP="00597726">
            <w:pPr>
              <w:rPr>
                <w:rFonts w:ascii="Times New Roman" w:hAnsi="Times New Roman" w:cs="Times New Roman"/>
                <w:sz w:val="24"/>
                <w:szCs w:val="24"/>
                <w:u w:val="single"/>
              </w:rPr>
            </w:pPr>
          </w:p>
          <w:p w14:paraId="548F3FFE" w14:textId="77777777" w:rsidR="003A51E6" w:rsidRDefault="003A51E6" w:rsidP="00597726">
            <w:pPr>
              <w:rPr>
                <w:rFonts w:ascii="Times New Roman" w:hAnsi="Times New Roman" w:cs="Times New Roman"/>
                <w:sz w:val="24"/>
                <w:szCs w:val="24"/>
              </w:rPr>
            </w:pPr>
            <w:r>
              <w:rPr>
                <w:rFonts w:ascii="Times New Roman" w:hAnsi="Times New Roman" w:cs="Times New Roman"/>
                <w:sz w:val="24"/>
                <w:szCs w:val="24"/>
              </w:rPr>
              <w:t>Board of Directors                                       Date November 2017</w:t>
            </w:r>
          </w:p>
          <w:p w14:paraId="1696C40D" w14:textId="77777777" w:rsidR="003A51E6" w:rsidRPr="00EA4F7A" w:rsidRDefault="003A51E6" w:rsidP="00597726">
            <w:pPr>
              <w:rPr>
                <w:rFonts w:ascii="Times New Roman" w:hAnsi="Times New Roman" w:cs="Times New Roman"/>
                <w:sz w:val="24"/>
                <w:szCs w:val="24"/>
              </w:rPr>
            </w:pPr>
          </w:p>
        </w:tc>
      </w:tr>
    </w:tbl>
    <w:p w14:paraId="6204F4DF" w14:textId="77777777" w:rsidR="00E53A13" w:rsidRDefault="00E53A13" w:rsidP="00616A89">
      <w:pPr>
        <w:jc w:val="both"/>
        <w:rPr>
          <w:rFonts w:ascii="Times New Roman" w:hAnsi="Times New Roman" w:cs="Times New Roman"/>
          <w:b/>
          <w:sz w:val="32"/>
          <w:szCs w:val="32"/>
        </w:rPr>
      </w:pPr>
    </w:p>
    <w:p w14:paraId="7332FCA1" w14:textId="77777777" w:rsidR="009F2BD7" w:rsidRDefault="009F2BD7" w:rsidP="00616A89">
      <w:pPr>
        <w:jc w:val="both"/>
        <w:rPr>
          <w:rFonts w:ascii="Times New Roman" w:hAnsi="Times New Roman" w:cs="Times New Roman"/>
          <w:b/>
          <w:sz w:val="24"/>
          <w:szCs w:val="24"/>
        </w:rPr>
      </w:pPr>
      <w:r>
        <w:rPr>
          <w:rFonts w:ascii="Times New Roman" w:hAnsi="Times New Roman" w:cs="Times New Roman"/>
          <w:b/>
          <w:sz w:val="24"/>
          <w:szCs w:val="24"/>
        </w:rPr>
        <w:t>Introduction</w:t>
      </w:r>
    </w:p>
    <w:p w14:paraId="0612A2BB" w14:textId="072ED642" w:rsidR="009F2BD7" w:rsidRDefault="009F2BD7" w:rsidP="00C6614B">
      <w:pPr>
        <w:spacing w:line="276" w:lineRule="auto"/>
        <w:jc w:val="both"/>
        <w:rPr>
          <w:rFonts w:ascii="Times New Roman" w:hAnsi="Times New Roman" w:cs="Times New Roman"/>
          <w:sz w:val="24"/>
          <w:szCs w:val="24"/>
        </w:rPr>
      </w:pPr>
      <w:r>
        <w:rPr>
          <w:rFonts w:ascii="Times New Roman" w:hAnsi="Times New Roman" w:cs="Times New Roman"/>
          <w:sz w:val="24"/>
          <w:szCs w:val="24"/>
        </w:rPr>
        <w:t>In furtherance of its vision and mission, Homespace Corporation</w:t>
      </w:r>
      <w:r w:rsidR="00581593">
        <w:rPr>
          <w:rFonts w:ascii="Times New Roman" w:hAnsi="Times New Roman" w:cs="Times New Roman"/>
          <w:sz w:val="24"/>
          <w:szCs w:val="24"/>
        </w:rPr>
        <w:t xml:space="preserve"> has established a Compliance Program that promotes an organizational culture that encourages truthfulness, ethical </w:t>
      </w:r>
      <w:r w:rsidR="003827A4">
        <w:rPr>
          <w:rFonts w:ascii="Times New Roman" w:hAnsi="Times New Roman" w:cs="Times New Roman"/>
          <w:sz w:val="24"/>
          <w:szCs w:val="24"/>
        </w:rPr>
        <w:t>conduct,</w:t>
      </w:r>
      <w:r w:rsidR="00581593">
        <w:rPr>
          <w:rFonts w:ascii="Times New Roman" w:hAnsi="Times New Roman" w:cs="Times New Roman"/>
          <w:sz w:val="24"/>
          <w:szCs w:val="24"/>
        </w:rPr>
        <w:t xml:space="preserve"> and a</w:t>
      </w:r>
      <w:r w:rsidR="002061E8">
        <w:rPr>
          <w:rFonts w:ascii="Times New Roman" w:hAnsi="Times New Roman" w:cs="Times New Roman"/>
          <w:sz w:val="24"/>
          <w:szCs w:val="24"/>
        </w:rPr>
        <w:t xml:space="preserve"> commitment to compliance with Federal and S</w:t>
      </w:r>
      <w:r w:rsidR="00581593">
        <w:rPr>
          <w:rFonts w:ascii="Times New Roman" w:hAnsi="Times New Roman" w:cs="Times New Roman"/>
          <w:sz w:val="24"/>
          <w:szCs w:val="24"/>
        </w:rPr>
        <w:t>tate laws, rules and regulations and Homespace Corporation’s business practices governing its operations.</w:t>
      </w:r>
    </w:p>
    <w:p w14:paraId="13F98553" w14:textId="77777777" w:rsidR="00C3201F" w:rsidRPr="009044A3" w:rsidRDefault="00325613" w:rsidP="00E67B0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Compliance Plan and Code of Conduct can be found on the Homespace website as well as the Homespace </w:t>
      </w:r>
      <w:r w:rsidR="00D00F2C" w:rsidRPr="009044A3">
        <w:rPr>
          <w:rFonts w:ascii="Times New Roman" w:hAnsi="Times New Roman" w:cs="Times New Roman"/>
          <w:sz w:val="24"/>
          <w:szCs w:val="24"/>
        </w:rPr>
        <w:t>shared drive</w:t>
      </w:r>
      <w:r w:rsidRPr="009044A3">
        <w:rPr>
          <w:rFonts w:ascii="Times New Roman" w:hAnsi="Times New Roman" w:cs="Times New Roman"/>
          <w:sz w:val="24"/>
          <w:szCs w:val="24"/>
        </w:rPr>
        <w:t xml:space="preserve">. </w:t>
      </w:r>
      <w:r w:rsidR="00D00F2C" w:rsidRPr="009044A3">
        <w:rPr>
          <w:rFonts w:ascii="Times New Roman" w:hAnsi="Times New Roman" w:cs="Times New Roman"/>
          <w:sz w:val="24"/>
          <w:szCs w:val="24"/>
        </w:rPr>
        <w:t>A written copy is also available at Homespace’s administrative office at 135 Delaware Avenue.</w:t>
      </w:r>
    </w:p>
    <w:p w14:paraId="667C8D21" w14:textId="77777777" w:rsidR="00961B4D" w:rsidRDefault="00C3201F" w:rsidP="00E67B0B">
      <w:pPr>
        <w:spacing w:before="240"/>
        <w:jc w:val="both"/>
        <w:rPr>
          <w:rFonts w:ascii="Times New Roman" w:hAnsi="Times New Roman" w:cs="Times New Roman"/>
          <w:color w:val="FF0000"/>
          <w:sz w:val="24"/>
          <w:szCs w:val="24"/>
        </w:rPr>
      </w:pPr>
      <w:r w:rsidRPr="00C3201F">
        <w:rPr>
          <w:rFonts w:ascii="Times New Roman" w:hAnsi="Times New Roman" w:cs="Times New Roman"/>
          <w:b/>
          <w:sz w:val="24"/>
          <w:szCs w:val="24"/>
        </w:rPr>
        <w:t>Vision, Mission &amp; Values</w:t>
      </w:r>
      <w:r w:rsidR="009F2BD7">
        <w:rPr>
          <w:rFonts w:ascii="Times New Roman" w:hAnsi="Times New Roman" w:cs="Times New Roman"/>
          <w:b/>
          <w:sz w:val="24"/>
          <w:szCs w:val="24"/>
        </w:rPr>
        <w:t xml:space="preserve"> </w:t>
      </w:r>
    </w:p>
    <w:p w14:paraId="533F0BDF" w14:textId="061E7B2F" w:rsidR="00C3201F" w:rsidRPr="00C3201F" w:rsidRDefault="00C3201F" w:rsidP="00C6614B">
      <w:pPr>
        <w:spacing w:line="276" w:lineRule="auto"/>
        <w:jc w:val="both"/>
        <w:rPr>
          <w:rFonts w:ascii="Times New Roman" w:hAnsi="Times New Roman" w:cs="Times New Roman"/>
          <w:sz w:val="24"/>
          <w:szCs w:val="24"/>
        </w:rPr>
      </w:pPr>
      <w:r w:rsidRPr="00C3201F">
        <w:rPr>
          <w:rFonts w:ascii="Times New Roman" w:hAnsi="Times New Roman" w:cs="Times New Roman"/>
          <w:sz w:val="24"/>
          <w:szCs w:val="24"/>
        </w:rPr>
        <w:t>Vision: Homespace</w:t>
      </w:r>
      <w:r>
        <w:rPr>
          <w:rFonts w:ascii="Times New Roman" w:hAnsi="Times New Roman" w:cs="Times New Roman"/>
          <w:sz w:val="24"/>
          <w:szCs w:val="24"/>
        </w:rPr>
        <w:t xml:space="preserve"> Corporation</w:t>
      </w:r>
      <w:r w:rsidRPr="00C3201F">
        <w:rPr>
          <w:rFonts w:ascii="Times New Roman" w:hAnsi="Times New Roman" w:cs="Times New Roman"/>
          <w:sz w:val="24"/>
          <w:szCs w:val="24"/>
        </w:rPr>
        <w:t xml:space="preserve"> strives to be the premier agency in WNY that provides services for </w:t>
      </w:r>
      <w:r w:rsidRPr="009044A3">
        <w:rPr>
          <w:rFonts w:ascii="Times New Roman" w:hAnsi="Times New Roman" w:cs="Times New Roman"/>
          <w:sz w:val="24"/>
          <w:szCs w:val="24"/>
        </w:rPr>
        <w:t xml:space="preserve">at-risk </w:t>
      </w:r>
      <w:r w:rsidRPr="00590304">
        <w:rPr>
          <w:rFonts w:ascii="Times New Roman" w:hAnsi="Times New Roman" w:cs="Times New Roman"/>
          <w:sz w:val="24"/>
          <w:szCs w:val="24"/>
        </w:rPr>
        <w:t>young women</w:t>
      </w:r>
      <w:r w:rsidRPr="00C3201F">
        <w:rPr>
          <w:rFonts w:ascii="Times New Roman" w:hAnsi="Times New Roman" w:cs="Times New Roman"/>
          <w:sz w:val="24"/>
          <w:szCs w:val="24"/>
        </w:rPr>
        <w:t xml:space="preserve"> and empowers them to be independent members of the community.</w:t>
      </w:r>
    </w:p>
    <w:p w14:paraId="34B73E88" w14:textId="280310AD" w:rsidR="00C3201F" w:rsidRPr="00C3201F" w:rsidRDefault="00C3201F" w:rsidP="00C6614B">
      <w:pPr>
        <w:spacing w:line="276" w:lineRule="auto"/>
        <w:jc w:val="both"/>
        <w:rPr>
          <w:rFonts w:ascii="Times New Roman" w:hAnsi="Times New Roman" w:cs="Times New Roman"/>
          <w:sz w:val="24"/>
          <w:szCs w:val="24"/>
        </w:rPr>
      </w:pPr>
      <w:r w:rsidRPr="00C3201F">
        <w:rPr>
          <w:rFonts w:ascii="Times New Roman" w:hAnsi="Times New Roman" w:cs="Times New Roman"/>
          <w:sz w:val="24"/>
          <w:szCs w:val="24"/>
        </w:rPr>
        <w:t xml:space="preserve">Mission: Homespace </w:t>
      </w:r>
      <w:r>
        <w:rPr>
          <w:rFonts w:ascii="Times New Roman" w:hAnsi="Times New Roman" w:cs="Times New Roman"/>
          <w:sz w:val="24"/>
          <w:szCs w:val="24"/>
        </w:rPr>
        <w:t xml:space="preserve">Corporation </w:t>
      </w:r>
      <w:r w:rsidRPr="00C3201F">
        <w:rPr>
          <w:rFonts w:ascii="Times New Roman" w:hAnsi="Times New Roman" w:cs="Times New Roman"/>
          <w:sz w:val="24"/>
          <w:szCs w:val="24"/>
        </w:rPr>
        <w:t xml:space="preserve">supports </w:t>
      </w:r>
      <w:r w:rsidRPr="009044A3">
        <w:rPr>
          <w:rFonts w:ascii="Times New Roman" w:hAnsi="Times New Roman" w:cs="Times New Roman"/>
          <w:sz w:val="24"/>
          <w:szCs w:val="24"/>
        </w:rPr>
        <w:t xml:space="preserve">at-risk </w:t>
      </w:r>
      <w:r w:rsidRPr="00590304">
        <w:rPr>
          <w:rFonts w:ascii="Times New Roman" w:hAnsi="Times New Roman" w:cs="Times New Roman"/>
          <w:sz w:val="24"/>
          <w:szCs w:val="24"/>
        </w:rPr>
        <w:t>young women</w:t>
      </w:r>
      <w:r w:rsidRPr="00C3201F">
        <w:rPr>
          <w:rFonts w:ascii="Times New Roman" w:hAnsi="Times New Roman" w:cs="Times New Roman"/>
          <w:sz w:val="24"/>
          <w:szCs w:val="24"/>
        </w:rPr>
        <w:t xml:space="preserve"> to achieve independence two generations at a time.</w:t>
      </w:r>
    </w:p>
    <w:p w14:paraId="74E6BD0C" w14:textId="77777777" w:rsidR="00C3201F" w:rsidRDefault="002061E8" w:rsidP="00E67B0B">
      <w:pPr>
        <w:spacing w:line="276" w:lineRule="auto"/>
        <w:jc w:val="both"/>
        <w:rPr>
          <w:rFonts w:ascii="Times New Roman" w:hAnsi="Times New Roman" w:cs="Times New Roman"/>
          <w:sz w:val="24"/>
          <w:szCs w:val="24"/>
        </w:rPr>
      </w:pPr>
      <w:r>
        <w:rPr>
          <w:rFonts w:ascii="Times New Roman" w:hAnsi="Times New Roman" w:cs="Times New Roman"/>
          <w:sz w:val="24"/>
          <w:szCs w:val="24"/>
        </w:rPr>
        <w:t>Values:  Family   ~   Self-S</w:t>
      </w:r>
      <w:r w:rsidR="00C3201F" w:rsidRPr="00C3201F">
        <w:rPr>
          <w:rFonts w:ascii="Times New Roman" w:hAnsi="Times New Roman" w:cs="Times New Roman"/>
          <w:sz w:val="24"/>
          <w:szCs w:val="24"/>
        </w:rPr>
        <w:t>ufficiency   ~   Responsibility   ~   Security   ~   Resiliency</w:t>
      </w:r>
    </w:p>
    <w:p w14:paraId="52EF66CD" w14:textId="77777777" w:rsidR="00E53A13" w:rsidRDefault="00E53A13" w:rsidP="00E67B0B">
      <w:pPr>
        <w:spacing w:before="240"/>
        <w:jc w:val="both"/>
        <w:rPr>
          <w:rFonts w:ascii="Times New Roman" w:hAnsi="Times New Roman" w:cs="Times New Roman"/>
          <w:b/>
          <w:sz w:val="24"/>
          <w:szCs w:val="24"/>
        </w:rPr>
      </w:pPr>
    </w:p>
    <w:p w14:paraId="4547A09D" w14:textId="77777777" w:rsidR="00C3201F" w:rsidRDefault="00C3201F" w:rsidP="00E67B0B">
      <w:pPr>
        <w:spacing w:before="240"/>
        <w:jc w:val="both"/>
        <w:rPr>
          <w:rFonts w:ascii="Times New Roman" w:hAnsi="Times New Roman" w:cs="Times New Roman"/>
          <w:b/>
          <w:sz w:val="24"/>
          <w:szCs w:val="24"/>
        </w:rPr>
      </w:pPr>
      <w:r>
        <w:rPr>
          <w:rFonts w:ascii="Times New Roman" w:hAnsi="Times New Roman" w:cs="Times New Roman"/>
          <w:b/>
          <w:sz w:val="24"/>
          <w:szCs w:val="24"/>
        </w:rPr>
        <w:t>Corporate Compliance Overview</w:t>
      </w:r>
    </w:p>
    <w:p w14:paraId="67E96E37" w14:textId="79081C79" w:rsidR="00961B4D" w:rsidRDefault="00422922" w:rsidP="00C6614B">
      <w:pPr>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lastRenderedPageBreak/>
        <w:t>Homespace Corporation has established a Corporate</w:t>
      </w:r>
      <w:r w:rsidRPr="00422922">
        <w:rPr>
          <w:rFonts w:ascii="Times New Roman" w:hAnsi="Times New Roman" w:cs="Times New Roman"/>
          <w:sz w:val="24"/>
          <w:szCs w:val="24"/>
        </w:rPr>
        <w:t xml:space="preserve"> Compliance Plan to enhance ethical behavior, provide quality care and promote the mission of Homespace Corp</w:t>
      </w:r>
      <w:r>
        <w:rPr>
          <w:rFonts w:ascii="Times New Roman" w:hAnsi="Times New Roman" w:cs="Times New Roman"/>
          <w:sz w:val="24"/>
          <w:szCs w:val="24"/>
        </w:rPr>
        <w:t>oration.</w:t>
      </w:r>
      <w:r w:rsidRPr="00422922">
        <w:rPr>
          <w:rFonts w:ascii="Times New Roman" w:hAnsi="Times New Roman" w:cs="Times New Roman"/>
          <w:sz w:val="24"/>
          <w:szCs w:val="24"/>
        </w:rPr>
        <w:t xml:space="preserve"> </w:t>
      </w:r>
      <w:r w:rsidR="00A90578">
        <w:rPr>
          <w:rFonts w:ascii="Times New Roman" w:hAnsi="Times New Roman" w:cs="Times New Roman"/>
          <w:sz w:val="24"/>
          <w:szCs w:val="24"/>
        </w:rPr>
        <w:t xml:space="preserve">The </w:t>
      </w:r>
      <w:r w:rsidR="00A90578" w:rsidRPr="00A90578">
        <w:rPr>
          <w:rFonts w:ascii="Times New Roman" w:hAnsi="Times New Roman" w:cs="Times New Roman"/>
          <w:sz w:val="24"/>
          <w:szCs w:val="24"/>
        </w:rPr>
        <w:t>Compliance Plan is intended to demonstrate in the clearest possible terms the absolu</w:t>
      </w:r>
      <w:r w:rsidR="00E65455">
        <w:rPr>
          <w:rFonts w:ascii="Times New Roman" w:hAnsi="Times New Roman" w:cs="Times New Roman"/>
          <w:sz w:val="24"/>
          <w:szCs w:val="24"/>
        </w:rPr>
        <w:t>te commitment of Homespace Corporation</w:t>
      </w:r>
      <w:r w:rsidR="00A90578" w:rsidRPr="00A90578">
        <w:rPr>
          <w:rFonts w:ascii="Times New Roman" w:hAnsi="Times New Roman" w:cs="Times New Roman"/>
          <w:sz w:val="24"/>
          <w:szCs w:val="24"/>
        </w:rPr>
        <w:t xml:space="preserve"> to prevent and detect fraud, </w:t>
      </w:r>
      <w:r w:rsidR="00A0126B" w:rsidRPr="00A90578">
        <w:rPr>
          <w:rFonts w:ascii="Times New Roman" w:hAnsi="Times New Roman" w:cs="Times New Roman"/>
          <w:sz w:val="24"/>
          <w:szCs w:val="24"/>
        </w:rPr>
        <w:t>waste,</w:t>
      </w:r>
      <w:r w:rsidR="00A90578" w:rsidRPr="00A90578">
        <w:rPr>
          <w:rFonts w:ascii="Times New Roman" w:hAnsi="Times New Roman" w:cs="Times New Roman"/>
          <w:sz w:val="24"/>
          <w:szCs w:val="24"/>
        </w:rPr>
        <w:t xml:space="preserve"> and abuse as well as misconduct by the company’s</w:t>
      </w:r>
      <w:r w:rsidR="00A0126B">
        <w:rPr>
          <w:rFonts w:ascii="Times New Roman" w:hAnsi="Times New Roman" w:cs="Times New Roman"/>
          <w:sz w:val="24"/>
          <w:szCs w:val="24"/>
        </w:rPr>
        <w:t xml:space="preserve"> </w:t>
      </w:r>
      <w:r w:rsidR="00A0126B" w:rsidRPr="00590304">
        <w:rPr>
          <w:rFonts w:ascii="Times New Roman" w:hAnsi="Times New Roman" w:cs="Times New Roman"/>
          <w:sz w:val="24"/>
          <w:szCs w:val="24"/>
        </w:rPr>
        <w:t>employees, the chief executive and other senior administrators, managers, contractors, agents, subcontractors, independent contractors, and governing body</w:t>
      </w:r>
      <w:r w:rsidR="00A90578" w:rsidRPr="00590304">
        <w:rPr>
          <w:rFonts w:ascii="Times New Roman" w:hAnsi="Times New Roman" w:cs="Times New Roman"/>
          <w:sz w:val="24"/>
          <w:szCs w:val="24"/>
        </w:rPr>
        <w:t xml:space="preserve"> </w:t>
      </w:r>
      <w:r w:rsidR="00FC24DC">
        <w:rPr>
          <w:rFonts w:ascii="Times New Roman" w:hAnsi="Times New Roman" w:cs="Times New Roman"/>
          <w:sz w:val="24"/>
          <w:szCs w:val="24"/>
        </w:rPr>
        <w:t>(</w:t>
      </w:r>
      <w:r w:rsidR="00037AD8" w:rsidRPr="009044A3">
        <w:rPr>
          <w:rFonts w:ascii="Times New Roman" w:hAnsi="Times New Roman" w:cs="Times New Roman"/>
          <w:sz w:val="24"/>
          <w:szCs w:val="24"/>
        </w:rPr>
        <w:t xml:space="preserve">collectively referred to as </w:t>
      </w:r>
      <w:r w:rsidR="00C248A4" w:rsidRPr="00590304">
        <w:rPr>
          <w:rFonts w:ascii="Times New Roman" w:hAnsi="Times New Roman" w:cs="Times New Roman"/>
          <w:sz w:val="24"/>
          <w:szCs w:val="24"/>
        </w:rPr>
        <w:t>affected individuals</w:t>
      </w:r>
      <w:r w:rsidR="00FC24DC" w:rsidRPr="00590304">
        <w:rPr>
          <w:rFonts w:ascii="Times New Roman" w:hAnsi="Times New Roman" w:cs="Times New Roman"/>
          <w:sz w:val="24"/>
          <w:szCs w:val="24"/>
        </w:rPr>
        <w:t>)</w:t>
      </w:r>
      <w:r w:rsidR="00A90578" w:rsidRPr="00590304">
        <w:rPr>
          <w:rFonts w:ascii="Times New Roman" w:hAnsi="Times New Roman" w:cs="Times New Roman"/>
          <w:sz w:val="24"/>
          <w:szCs w:val="24"/>
        </w:rPr>
        <w:t xml:space="preserve">. </w:t>
      </w:r>
      <w:r w:rsidR="00D42B93">
        <w:rPr>
          <w:rFonts w:ascii="Times New Roman" w:hAnsi="Times New Roman" w:cs="Times New Roman"/>
          <w:sz w:val="24"/>
          <w:szCs w:val="24"/>
        </w:rPr>
        <w:t>O</w:t>
      </w:r>
      <w:r w:rsidR="00D42B93" w:rsidRPr="00D42B93">
        <w:rPr>
          <w:rFonts w:ascii="Times New Roman" w:hAnsi="Times New Roman" w:cs="Times New Roman"/>
          <w:sz w:val="24"/>
          <w:szCs w:val="24"/>
        </w:rPr>
        <w:t xml:space="preserve">ur intent is to implement and enforce an </w:t>
      </w:r>
      <w:r w:rsidR="00D42B93" w:rsidRPr="00D42B93">
        <w:rPr>
          <w:rFonts w:ascii="Times New Roman" w:hAnsi="Times New Roman" w:cs="Times New Roman"/>
          <w:b/>
          <w:i/>
          <w:sz w:val="24"/>
          <w:szCs w:val="24"/>
        </w:rPr>
        <w:t>Effective</w:t>
      </w:r>
      <w:r w:rsidR="00D42B93" w:rsidRPr="00D42B93">
        <w:rPr>
          <w:rFonts w:ascii="Times New Roman" w:hAnsi="Times New Roman" w:cs="Times New Roman"/>
          <w:sz w:val="24"/>
          <w:szCs w:val="24"/>
        </w:rPr>
        <w:t xml:space="preserve"> </w:t>
      </w:r>
      <w:r w:rsidR="002061E8">
        <w:rPr>
          <w:rFonts w:ascii="Times New Roman" w:hAnsi="Times New Roman" w:cs="Times New Roman"/>
          <w:b/>
          <w:i/>
          <w:sz w:val="24"/>
          <w:szCs w:val="24"/>
        </w:rPr>
        <w:t>Corporate</w:t>
      </w:r>
      <w:r w:rsidR="00D42B93" w:rsidRPr="00D42B93">
        <w:rPr>
          <w:rFonts w:ascii="Times New Roman" w:hAnsi="Times New Roman" w:cs="Times New Roman"/>
          <w:b/>
          <w:i/>
          <w:sz w:val="24"/>
          <w:szCs w:val="24"/>
        </w:rPr>
        <w:t xml:space="preserve"> Compliance Program </w:t>
      </w:r>
      <w:r w:rsidR="00D42B93" w:rsidRPr="00D42B93">
        <w:rPr>
          <w:rFonts w:ascii="Times New Roman" w:hAnsi="Times New Roman" w:cs="Times New Roman"/>
          <w:sz w:val="24"/>
          <w:szCs w:val="24"/>
        </w:rPr>
        <w:t xml:space="preserve">that is active and will detect, </w:t>
      </w:r>
      <w:r w:rsidR="003827A4" w:rsidRPr="00D42B93">
        <w:rPr>
          <w:rFonts w:ascii="Times New Roman" w:hAnsi="Times New Roman" w:cs="Times New Roman"/>
          <w:sz w:val="24"/>
          <w:szCs w:val="24"/>
        </w:rPr>
        <w:t>disclose,</w:t>
      </w:r>
      <w:r w:rsidR="00D42B93" w:rsidRPr="00D42B93">
        <w:rPr>
          <w:rFonts w:ascii="Times New Roman" w:hAnsi="Times New Roman" w:cs="Times New Roman"/>
          <w:sz w:val="24"/>
          <w:szCs w:val="24"/>
        </w:rPr>
        <w:t xml:space="preserve"> and prevent misconduct as well as fraud, </w:t>
      </w:r>
      <w:r w:rsidR="00590304" w:rsidRPr="00D42B93">
        <w:rPr>
          <w:rFonts w:ascii="Times New Roman" w:hAnsi="Times New Roman" w:cs="Times New Roman"/>
          <w:sz w:val="24"/>
          <w:szCs w:val="24"/>
        </w:rPr>
        <w:t>waste,</w:t>
      </w:r>
      <w:r w:rsidR="00D42B93" w:rsidRPr="00D42B93">
        <w:rPr>
          <w:rFonts w:ascii="Times New Roman" w:hAnsi="Times New Roman" w:cs="Times New Roman"/>
          <w:sz w:val="24"/>
          <w:szCs w:val="24"/>
        </w:rPr>
        <w:t xml:space="preserve"> and abuse.</w:t>
      </w:r>
      <w:r w:rsidR="00D42B93">
        <w:rPr>
          <w:rFonts w:ascii="Times New Roman" w:hAnsi="Times New Roman" w:cs="Times New Roman"/>
          <w:sz w:val="24"/>
          <w:szCs w:val="24"/>
        </w:rPr>
        <w:t xml:space="preserve"> </w:t>
      </w:r>
      <w:r w:rsidR="009375B8">
        <w:rPr>
          <w:rFonts w:ascii="Times New Roman" w:hAnsi="Times New Roman" w:cs="Times New Roman"/>
          <w:sz w:val="24"/>
          <w:szCs w:val="24"/>
        </w:rPr>
        <w:t xml:space="preserve">All </w:t>
      </w:r>
      <w:bookmarkStart w:id="0" w:name="_Hlk151020352"/>
      <w:r w:rsidR="00A0126B" w:rsidRPr="00590304">
        <w:rPr>
          <w:rFonts w:ascii="Times New Roman" w:hAnsi="Times New Roman" w:cs="Times New Roman"/>
          <w:sz w:val="24"/>
          <w:szCs w:val="24"/>
        </w:rPr>
        <w:t xml:space="preserve">affected individuals </w:t>
      </w:r>
      <w:bookmarkEnd w:id="0"/>
      <w:r w:rsidR="00D42B93" w:rsidRPr="00D42B93">
        <w:rPr>
          <w:rFonts w:ascii="Times New Roman" w:hAnsi="Times New Roman" w:cs="Times New Roman"/>
          <w:sz w:val="24"/>
          <w:szCs w:val="24"/>
        </w:rPr>
        <w:t>are expected to understand and adhere to this compliance program.</w:t>
      </w:r>
      <w:r w:rsidR="00FC24DC">
        <w:rPr>
          <w:rFonts w:ascii="Times New Roman" w:hAnsi="Times New Roman" w:cs="Times New Roman"/>
          <w:sz w:val="24"/>
          <w:szCs w:val="24"/>
        </w:rPr>
        <w:t xml:space="preserve"> </w:t>
      </w:r>
    </w:p>
    <w:p w14:paraId="01362341" w14:textId="77777777" w:rsidR="00D42B93" w:rsidRPr="00D42B93" w:rsidRDefault="00D42B93" w:rsidP="00616A89">
      <w:pPr>
        <w:jc w:val="both"/>
        <w:rPr>
          <w:rFonts w:ascii="Times New Roman" w:hAnsi="Times New Roman" w:cs="Times New Roman"/>
          <w:sz w:val="24"/>
          <w:szCs w:val="24"/>
        </w:rPr>
      </w:pPr>
      <w:r w:rsidRPr="00D42B93">
        <w:rPr>
          <w:rFonts w:ascii="Times New Roman" w:hAnsi="Times New Roman" w:cs="Times New Roman"/>
          <w:sz w:val="24"/>
          <w:szCs w:val="24"/>
        </w:rPr>
        <w:t>To have an “</w:t>
      </w:r>
      <w:r w:rsidR="002061E8">
        <w:rPr>
          <w:rFonts w:ascii="Times New Roman" w:hAnsi="Times New Roman" w:cs="Times New Roman"/>
          <w:b/>
          <w:i/>
          <w:sz w:val="24"/>
          <w:szCs w:val="24"/>
        </w:rPr>
        <w:t>Effective Corporate</w:t>
      </w:r>
      <w:r w:rsidRPr="00D42B93">
        <w:rPr>
          <w:rFonts w:ascii="Times New Roman" w:hAnsi="Times New Roman" w:cs="Times New Roman"/>
          <w:b/>
          <w:i/>
          <w:sz w:val="24"/>
          <w:szCs w:val="24"/>
        </w:rPr>
        <w:t xml:space="preserve"> Compliance Program</w:t>
      </w:r>
      <w:r w:rsidRPr="00D42B93">
        <w:rPr>
          <w:rFonts w:ascii="Times New Roman" w:hAnsi="Times New Roman" w:cs="Times New Roman"/>
          <w:sz w:val="24"/>
          <w:szCs w:val="24"/>
        </w:rPr>
        <w:t>” an organization shall:</w:t>
      </w:r>
    </w:p>
    <w:p w14:paraId="14F31DFA" w14:textId="77777777" w:rsidR="00CA739E" w:rsidRDefault="00D42B93" w:rsidP="00CA739E">
      <w:pPr>
        <w:numPr>
          <w:ilvl w:val="0"/>
          <w:numId w:val="4"/>
        </w:numPr>
        <w:tabs>
          <w:tab w:val="num" w:pos="1800"/>
        </w:tabs>
        <w:spacing w:after="0" w:line="276" w:lineRule="auto"/>
        <w:jc w:val="both"/>
        <w:rPr>
          <w:rFonts w:ascii="Times New Roman" w:hAnsi="Times New Roman" w:cs="Times New Roman"/>
          <w:sz w:val="24"/>
          <w:szCs w:val="24"/>
        </w:rPr>
      </w:pPr>
      <w:r w:rsidRPr="00D42B93">
        <w:rPr>
          <w:rFonts w:ascii="Times New Roman" w:hAnsi="Times New Roman" w:cs="Times New Roman"/>
          <w:sz w:val="24"/>
          <w:szCs w:val="24"/>
        </w:rPr>
        <w:t xml:space="preserve">Promote an organizational culture that encourages ethical conduct and a commitment to compliance with the </w:t>
      </w:r>
      <w:proofErr w:type="gramStart"/>
      <w:r w:rsidRPr="00D42B93">
        <w:rPr>
          <w:rFonts w:ascii="Times New Roman" w:hAnsi="Times New Roman" w:cs="Times New Roman"/>
          <w:sz w:val="24"/>
          <w:szCs w:val="24"/>
        </w:rPr>
        <w:t>law</w:t>
      </w:r>
      <w:proofErr w:type="gramEnd"/>
    </w:p>
    <w:p w14:paraId="4DD1BD7D" w14:textId="77777777" w:rsidR="00D42B93" w:rsidRPr="00CA739E" w:rsidRDefault="00D42B93" w:rsidP="00CA739E">
      <w:pPr>
        <w:numPr>
          <w:ilvl w:val="0"/>
          <w:numId w:val="4"/>
        </w:numPr>
        <w:tabs>
          <w:tab w:val="num" w:pos="1800"/>
        </w:tabs>
        <w:spacing w:after="0" w:line="276" w:lineRule="auto"/>
        <w:jc w:val="both"/>
        <w:rPr>
          <w:rFonts w:ascii="Times New Roman" w:hAnsi="Times New Roman" w:cs="Times New Roman"/>
          <w:sz w:val="24"/>
          <w:szCs w:val="24"/>
        </w:rPr>
      </w:pPr>
      <w:r w:rsidRPr="00CA739E">
        <w:rPr>
          <w:rFonts w:ascii="Times New Roman" w:hAnsi="Times New Roman" w:cs="Times New Roman"/>
          <w:sz w:val="24"/>
          <w:szCs w:val="24"/>
        </w:rPr>
        <w:t xml:space="preserve">Exercise due diligence to prevent and detect both intentional criminal conduct and unintentional </w:t>
      </w:r>
      <w:proofErr w:type="gramStart"/>
      <w:r w:rsidRPr="00CA739E">
        <w:rPr>
          <w:rFonts w:ascii="Times New Roman" w:hAnsi="Times New Roman" w:cs="Times New Roman"/>
          <w:sz w:val="24"/>
          <w:szCs w:val="24"/>
        </w:rPr>
        <w:t>errors</w:t>
      </w:r>
      <w:proofErr w:type="gramEnd"/>
    </w:p>
    <w:p w14:paraId="025F3633" w14:textId="77777777" w:rsidR="00D42B93" w:rsidRPr="00D42B93" w:rsidRDefault="00D42B93" w:rsidP="00CA739E">
      <w:pPr>
        <w:numPr>
          <w:ilvl w:val="0"/>
          <w:numId w:val="4"/>
        </w:numPr>
        <w:tabs>
          <w:tab w:val="num" w:pos="1800"/>
        </w:tabs>
        <w:spacing w:after="0" w:line="276" w:lineRule="auto"/>
        <w:jc w:val="both"/>
        <w:rPr>
          <w:rFonts w:ascii="Times New Roman" w:hAnsi="Times New Roman" w:cs="Times New Roman"/>
          <w:sz w:val="24"/>
          <w:szCs w:val="24"/>
        </w:rPr>
      </w:pPr>
      <w:r w:rsidRPr="00D42B93">
        <w:rPr>
          <w:rFonts w:ascii="Times New Roman" w:hAnsi="Times New Roman" w:cs="Times New Roman"/>
          <w:sz w:val="24"/>
          <w:szCs w:val="24"/>
        </w:rPr>
        <w:t xml:space="preserve">Perform Risk Assessments to identify areas of most likely concern and diligently perform audits and monitoring in such </w:t>
      </w:r>
      <w:r w:rsidR="00666139">
        <w:rPr>
          <w:rFonts w:ascii="Times New Roman" w:hAnsi="Times New Roman" w:cs="Times New Roman"/>
          <w:sz w:val="24"/>
          <w:szCs w:val="24"/>
        </w:rPr>
        <w:t xml:space="preserve">a </w:t>
      </w:r>
      <w:r w:rsidRPr="00D42B93">
        <w:rPr>
          <w:rFonts w:ascii="Times New Roman" w:hAnsi="Times New Roman" w:cs="Times New Roman"/>
          <w:sz w:val="24"/>
          <w:szCs w:val="24"/>
        </w:rPr>
        <w:t xml:space="preserve">manner that intentional misconduct and unintentional errors would be expected to be </w:t>
      </w:r>
      <w:proofErr w:type="gramStart"/>
      <w:r w:rsidRPr="00D42B93">
        <w:rPr>
          <w:rFonts w:ascii="Times New Roman" w:hAnsi="Times New Roman" w:cs="Times New Roman"/>
          <w:sz w:val="24"/>
          <w:szCs w:val="24"/>
        </w:rPr>
        <w:t>discovered</w:t>
      </w:r>
      <w:proofErr w:type="gramEnd"/>
    </w:p>
    <w:p w14:paraId="19AEECCA" w14:textId="77777777" w:rsidR="00422922" w:rsidRDefault="00912094" w:rsidP="00CA739E">
      <w:pPr>
        <w:numPr>
          <w:ilvl w:val="0"/>
          <w:numId w:val="4"/>
        </w:numPr>
        <w:tabs>
          <w:tab w:val="num" w:pos="180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En</w:t>
      </w:r>
      <w:r w:rsidR="00D42B93" w:rsidRPr="00D42B93">
        <w:rPr>
          <w:rFonts w:ascii="Times New Roman" w:hAnsi="Times New Roman" w:cs="Times New Roman"/>
          <w:sz w:val="24"/>
          <w:szCs w:val="24"/>
        </w:rPr>
        <w:t xml:space="preserve">sure that the compliance program is reasonably designed, implemented and enforced so that the program is generally effective in preventing and detecting improper </w:t>
      </w:r>
      <w:proofErr w:type="gramStart"/>
      <w:r w:rsidR="00D42B93" w:rsidRPr="00D42B93">
        <w:rPr>
          <w:rFonts w:ascii="Times New Roman" w:hAnsi="Times New Roman" w:cs="Times New Roman"/>
          <w:sz w:val="24"/>
          <w:szCs w:val="24"/>
        </w:rPr>
        <w:t>conduct</w:t>
      </w:r>
      <w:proofErr w:type="gramEnd"/>
    </w:p>
    <w:p w14:paraId="66BEC5F1" w14:textId="77777777" w:rsidR="00777CCE" w:rsidRDefault="00777CCE" w:rsidP="00616A89">
      <w:pPr>
        <w:jc w:val="both"/>
        <w:rPr>
          <w:rFonts w:ascii="Times New Roman" w:hAnsi="Times New Roman" w:cs="Times New Roman"/>
          <w:sz w:val="24"/>
          <w:szCs w:val="24"/>
        </w:rPr>
      </w:pPr>
    </w:p>
    <w:p w14:paraId="3FBCA71C" w14:textId="77777777" w:rsidR="00A90578" w:rsidRPr="00BB09EE" w:rsidRDefault="00A90578" w:rsidP="00C6614B">
      <w:pPr>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Homespace Corporation</w:t>
      </w:r>
      <w:r w:rsidR="00195D2A">
        <w:rPr>
          <w:rFonts w:ascii="Times New Roman" w:hAnsi="Times New Roman" w:cs="Times New Roman"/>
          <w:sz w:val="24"/>
          <w:szCs w:val="24"/>
        </w:rPr>
        <w:t xml:space="preserve"> maintains and promotes an effective Compliance Program through </w:t>
      </w:r>
      <w:r w:rsidR="0088048A">
        <w:rPr>
          <w:rFonts w:ascii="Times New Roman" w:hAnsi="Times New Roman" w:cs="Times New Roman"/>
          <w:sz w:val="24"/>
          <w:szCs w:val="24"/>
        </w:rPr>
        <w:t xml:space="preserve">adherence to </w:t>
      </w:r>
      <w:r>
        <w:rPr>
          <w:rFonts w:ascii="Times New Roman" w:hAnsi="Times New Roman" w:cs="Times New Roman"/>
          <w:sz w:val="24"/>
          <w:szCs w:val="24"/>
        </w:rPr>
        <w:t>the following eight (8) elements:</w:t>
      </w:r>
      <w:r w:rsidR="00BB09EE">
        <w:rPr>
          <w:rFonts w:ascii="Times New Roman" w:hAnsi="Times New Roman" w:cs="Times New Roman"/>
          <w:sz w:val="24"/>
          <w:szCs w:val="24"/>
        </w:rPr>
        <w:t xml:space="preserve"> </w:t>
      </w:r>
    </w:p>
    <w:p w14:paraId="4363C0FA" w14:textId="77777777" w:rsidR="00A90578" w:rsidRPr="00A90578" w:rsidRDefault="00A90578" w:rsidP="00616A89">
      <w:pPr>
        <w:widowControl w:val="0"/>
        <w:spacing w:before="10" w:after="0" w:line="240" w:lineRule="auto"/>
        <w:jc w:val="both"/>
        <w:rPr>
          <w:rFonts w:ascii="Times New Roman" w:eastAsia="Times New Roman" w:hAnsi="Times New Roman" w:cs="Times New Roman"/>
          <w:sz w:val="21"/>
        </w:rPr>
      </w:pPr>
    </w:p>
    <w:p w14:paraId="64EF0E8F" w14:textId="77777777" w:rsidR="00CA739E" w:rsidRDefault="00E368F6" w:rsidP="00CA739E">
      <w:pPr>
        <w:widowControl w:val="0"/>
        <w:numPr>
          <w:ilvl w:val="3"/>
          <w:numId w:val="1"/>
        </w:numPr>
        <w:tabs>
          <w:tab w:val="left" w:pos="1941"/>
        </w:tabs>
        <w:spacing w:after="0" w:line="276" w:lineRule="auto"/>
        <w:ind w:left="1080"/>
        <w:jc w:val="both"/>
        <w:rPr>
          <w:rFonts w:ascii="Times New Roman" w:eastAsia="Times New Roman" w:hAnsi="Times New Roman" w:cs="Times New Roman"/>
          <w:sz w:val="24"/>
          <w:szCs w:val="24"/>
        </w:rPr>
      </w:pPr>
      <w:r w:rsidRPr="000B4549">
        <w:rPr>
          <w:rFonts w:ascii="Times New Roman" w:eastAsia="Times New Roman" w:hAnsi="Times New Roman" w:cs="Times New Roman"/>
          <w:sz w:val="24"/>
          <w:szCs w:val="24"/>
        </w:rPr>
        <w:t>Development of written p</w:t>
      </w:r>
      <w:r w:rsidR="00A90578" w:rsidRPr="000B4549">
        <w:rPr>
          <w:rFonts w:ascii="Times New Roman" w:eastAsia="Times New Roman" w:hAnsi="Times New Roman" w:cs="Times New Roman"/>
          <w:sz w:val="24"/>
          <w:szCs w:val="24"/>
        </w:rPr>
        <w:t>olicies and</w:t>
      </w:r>
      <w:r w:rsidR="00A90578" w:rsidRPr="000B4549">
        <w:rPr>
          <w:rFonts w:ascii="Times New Roman" w:eastAsia="Times New Roman" w:hAnsi="Times New Roman" w:cs="Times New Roman"/>
          <w:spacing w:val="-10"/>
          <w:sz w:val="24"/>
          <w:szCs w:val="24"/>
        </w:rPr>
        <w:t xml:space="preserve"> </w:t>
      </w:r>
      <w:r w:rsidRPr="000B4549">
        <w:rPr>
          <w:rFonts w:ascii="Times New Roman" w:eastAsia="Times New Roman" w:hAnsi="Times New Roman" w:cs="Times New Roman"/>
          <w:sz w:val="24"/>
          <w:szCs w:val="24"/>
        </w:rPr>
        <w:t>p</w:t>
      </w:r>
      <w:r w:rsidR="00A90578" w:rsidRPr="000B4549">
        <w:rPr>
          <w:rFonts w:ascii="Times New Roman" w:eastAsia="Times New Roman" w:hAnsi="Times New Roman" w:cs="Times New Roman"/>
          <w:sz w:val="24"/>
          <w:szCs w:val="24"/>
        </w:rPr>
        <w:t>rocedures, including a Code of Conduct</w:t>
      </w:r>
    </w:p>
    <w:p w14:paraId="420E78B0" w14:textId="77777777" w:rsidR="00C6614B" w:rsidRDefault="00A90578" w:rsidP="00C6614B">
      <w:pPr>
        <w:widowControl w:val="0"/>
        <w:numPr>
          <w:ilvl w:val="3"/>
          <w:numId w:val="1"/>
        </w:numPr>
        <w:tabs>
          <w:tab w:val="left" w:pos="1941"/>
        </w:tabs>
        <w:spacing w:after="0" w:line="276" w:lineRule="auto"/>
        <w:ind w:left="1080"/>
        <w:jc w:val="both"/>
        <w:rPr>
          <w:rFonts w:ascii="Times New Roman" w:eastAsia="Times New Roman" w:hAnsi="Times New Roman" w:cs="Times New Roman"/>
          <w:sz w:val="24"/>
          <w:szCs w:val="24"/>
        </w:rPr>
      </w:pPr>
      <w:r w:rsidRPr="00CA739E">
        <w:rPr>
          <w:rFonts w:ascii="Times New Roman" w:eastAsia="Times New Roman" w:hAnsi="Times New Roman" w:cs="Times New Roman"/>
          <w:sz w:val="24"/>
          <w:szCs w:val="24"/>
        </w:rPr>
        <w:t>Designation of a</w:t>
      </w:r>
      <w:r w:rsidR="00404031">
        <w:rPr>
          <w:rFonts w:ascii="Times New Roman" w:eastAsia="Times New Roman" w:hAnsi="Times New Roman" w:cs="Times New Roman"/>
          <w:sz w:val="24"/>
          <w:szCs w:val="24"/>
        </w:rPr>
        <w:t xml:space="preserve"> </w:t>
      </w:r>
      <w:r w:rsidR="00404031" w:rsidRPr="00CE1DFF">
        <w:rPr>
          <w:rFonts w:ascii="Times New Roman" w:eastAsia="Times New Roman" w:hAnsi="Times New Roman" w:cs="Times New Roman"/>
          <w:sz w:val="24"/>
          <w:szCs w:val="24"/>
        </w:rPr>
        <w:t>Compliance Officer</w:t>
      </w:r>
    </w:p>
    <w:p w14:paraId="4038D1A1" w14:textId="77777777" w:rsidR="00C6614B" w:rsidRDefault="00A90578" w:rsidP="00C6614B">
      <w:pPr>
        <w:widowControl w:val="0"/>
        <w:numPr>
          <w:ilvl w:val="3"/>
          <w:numId w:val="1"/>
        </w:numPr>
        <w:tabs>
          <w:tab w:val="left" w:pos="1941"/>
        </w:tabs>
        <w:spacing w:after="0" w:line="276" w:lineRule="auto"/>
        <w:ind w:left="1080"/>
        <w:jc w:val="both"/>
        <w:rPr>
          <w:rFonts w:ascii="Times New Roman" w:eastAsia="Times New Roman" w:hAnsi="Times New Roman" w:cs="Times New Roman"/>
          <w:sz w:val="24"/>
          <w:szCs w:val="24"/>
        </w:rPr>
      </w:pPr>
      <w:r w:rsidRPr="00C6614B">
        <w:rPr>
          <w:rFonts w:ascii="Times New Roman" w:eastAsia="Times New Roman" w:hAnsi="Times New Roman" w:cs="Times New Roman"/>
          <w:sz w:val="24"/>
          <w:szCs w:val="24"/>
        </w:rPr>
        <w:t>Education and</w:t>
      </w:r>
      <w:r w:rsidRPr="00C6614B">
        <w:rPr>
          <w:rFonts w:ascii="Times New Roman" w:eastAsia="Times New Roman" w:hAnsi="Times New Roman" w:cs="Times New Roman"/>
          <w:spacing w:val="-2"/>
          <w:sz w:val="24"/>
          <w:szCs w:val="24"/>
        </w:rPr>
        <w:t xml:space="preserve"> </w:t>
      </w:r>
      <w:r w:rsidRPr="00C6614B">
        <w:rPr>
          <w:rFonts w:ascii="Times New Roman" w:eastAsia="Times New Roman" w:hAnsi="Times New Roman" w:cs="Times New Roman"/>
          <w:sz w:val="24"/>
          <w:szCs w:val="24"/>
        </w:rPr>
        <w:t>Training</w:t>
      </w:r>
    </w:p>
    <w:p w14:paraId="5ECED139" w14:textId="77777777" w:rsidR="00C6614B" w:rsidRDefault="00FC24DC" w:rsidP="00C6614B">
      <w:pPr>
        <w:widowControl w:val="0"/>
        <w:numPr>
          <w:ilvl w:val="3"/>
          <w:numId w:val="1"/>
        </w:numPr>
        <w:tabs>
          <w:tab w:val="left" w:pos="1941"/>
        </w:tabs>
        <w:spacing w:after="0" w:line="276" w:lineRule="auto"/>
        <w:ind w:left="1080"/>
        <w:jc w:val="both"/>
        <w:rPr>
          <w:rFonts w:ascii="Times New Roman" w:eastAsia="Times New Roman" w:hAnsi="Times New Roman" w:cs="Times New Roman"/>
          <w:sz w:val="24"/>
          <w:szCs w:val="24"/>
        </w:rPr>
      </w:pPr>
      <w:r w:rsidRPr="00C6614B">
        <w:rPr>
          <w:rFonts w:ascii="Times New Roman" w:eastAsia="Times New Roman" w:hAnsi="Times New Roman" w:cs="Times New Roman"/>
          <w:sz w:val="24"/>
          <w:szCs w:val="24"/>
        </w:rPr>
        <w:t>Open l</w:t>
      </w:r>
      <w:r w:rsidR="00A90578" w:rsidRPr="00C6614B">
        <w:rPr>
          <w:rFonts w:ascii="Times New Roman" w:eastAsia="Times New Roman" w:hAnsi="Times New Roman" w:cs="Times New Roman"/>
          <w:sz w:val="24"/>
          <w:szCs w:val="24"/>
        </w:rPr>
        <w:t>ines of</w:t>
      </w:r>
      <w:r w:rsidR="00A90578" w:rsidRPr="00C6614B">
        <w:rPr>
          <w:rFonts w:ascii="Times New Roman" w:eastAsia="Times New Roman" w:hAnsi="Times New Roman" w:cs="Times New Roman"/>
          <w:spacing w:val="-9"/>
          <w:sz w:val="24"/>
          <w:szCs w:val="24"/>
        </w:rPr>
        <w:t xml:space="preserve"> </w:t>
      </w:r>
      <w:r w:rsidRPr="00C6614B">
        <w:rPr>
          <w:rFonts w:ascii="Times New Roman" w:eastAsia="Times New Roman" w:hAnsi="Times New Roman" w:cs="Times New Roman"/>
          <w:sz w:val="24"/>
          <w:szCs w:val="24"/>
        </w:rPr>
        <w:t>c</w:t>
      </w:r>
      <w:r w:rsidR="00A90578" w:rsidRPr="00C6614B">
        <w:rPr>
          <w:rFonts w:ascii="Times New Roman" w:eastAsia="Times New Roman" w:hAnsi="Times New Roman" w:cs="Times New Roman"/>
          <w:sz w:val="24"/>
          <w:szCs w:val="24"/>
        </w:rPr>
        <w:t>ommunication</w:t>
      </w:r>
      <w:r w:rsidR="0046350F" w:rsidRPr="00C6614B">
        <w:rPr>
          <w:rFonts w:ascii="Times New Roman" w:eastAsia="Times New Roman" w:hAnsi="Times New Roman" w:cs="Times New Roman"/>
          <w:sz w:val="24"/>
          <w:szCs w:val="24"/>
        </w:rPr>
        <w:t xml:space="preserve"> to the responsible compliance position </w:t>
      </w:r>
    </w:p>
    <w:p w14:paraId="3F3D5957" w14:textId="77777777" w:rsidR="00C6614B" w:rsidRDefault="00A90578" w:rsidP="00C6614B">
      <w:pPr>
        <w:widowControl w:val="0"/>
        <w:numPr>
          <w:ilvl w:val="3"/>
          <w:numId w:val="1"/>
        </w:numPr>
        <w:tabs>
          <w:tab w:val="left" w:pos="1941"/>
        </w:tabs>
        <w:spacing w:after="0" w:line="276" w:lineRule="auto"/>
        <w:ind w:left="1080"/>
        <w:jc w:val="both"/>
        <w:rPr>
          <w:rFonts w:ascii="Times New Roman" w:eastAsia="Times New Roman" w:hAnsi="Times New Roman" w:cs="Times New Roman"/>
          <w:sz w:val="24"/>
          <w:szCs w:val="24"/>
        </w:rPr>
      </w:pPr>
      <w:r w:rsidRPr="00C6614B">
        <w:rPr>
          <w:rFonts w:ascii="Times New Roman" w:eastAsia="Times New Roman" w:hAnsi="Times New Roman" w:cs="Times New Roman"/>
          <w:sz w:val="24"/>
          <w:szCs w:val="24"/>
        </w:rPr>
        <w:t>Disciplinary</w:t>
      </w:r>
      <w:r w:rsidRPr="00C6614B">
        <w:rPr>
          <w:rFonts w:ascii="Times New Roman" w:eastAsia="Times New Roman" w:hAnsi="Times New Roman" w:cs="Times New Roman"/>
          <w:spacing w:val="-13"/>
          <w:sz w:val="24"/>
          <w:szCs w:val="24"/>
        </w:rPr>
        <w:t xml:space="preserve"> </w:t>
      </w:r>
      <w:r w:rsidR="0046350F" w:rsidRPr="00C6614B">
        <w:rPr>
          <w:rFonts w:ascii="Times New Roman" w:eastAsia="Times New Roman" w:hAnsi="Times New Roman" w:cs="Times New Roman"/>
          <w:sz w:val="24"/>
          <w:szCs w:val="24"/>
        </w:rPr>
        <w:t xml:space="preserve">policies to encourage good faith </w:t>
      </w:r>
      <w:proofErr w:type="gramStart"/>
      <w:r w:rsidR="0046350F" w:rsidRPr="00C6614B">
        <w:rPr>
          <w:rFonts w:ascii="Times New Roman" w:eastAsia="Times New Roman" w:hAnsi="Times New Roman" w:cs="Times New Roman"/>
          <w:sz w:val="24"/>
          <w:szCs w:val="24"/>
        </w:rPr>
        <w:t>participation</w:t>
      </w:r>
      <w:proofErr w:type="gramEnd"/>
    </w:p>
    <w:p w14:paraId="2F992C15" w14:textId="77777777" w:rsidR="00C6614B" w:rsidRDefault="0046350F" w:rsidP="00C6614B">
      <w:pPr>
        <w:widowControl w:val="0"/>
        <w:numPr>
          <w:ilvl w:val="3"/>
          <w:numId w:val="1"/>
        </w:numPr>
        <w:tabs>
          <w:tab w:val="left" w:pos="1941"/>
        </w:tabs>
        <w:spacing w:after="0" w:line="276" w:lineRule="auto"/>
        <w:ind w:left="1080"/>
        <w:jc w:val="both"/>
        <w:rPr>
          <w:rFonts w:ascii="Times New Roman" w:eastAsia="Times New Roman" w:hAnsi="Times New Roman" w:cs="Times New Roman"/>
          <w:sz w:val="24"/>
          <w:szCs w:val="24"/>
        </w:rPr>
      </w:pPr>
      <w:r w:rsidRPr="00C6614B">
        <w:rPr>
          <w:rFonts w:ascii="Times New Roman" w:eastAsia="Times New Roman" w:hAnsi="Times New Roman" w:cs="Times New Roman"/>
          <w:sz w:val="24"/>
          <w:szCs w:val="24"/>
        </w:rPr>
        <w:t>Systems for identifying compliance risk areas including self-monitoring</w:t>
      </w:r>
      <w:r w:rsidR="00A90578" w:rsidRPr="00C6614B">
        <w:rPr>
          <w:rFonts w:ascii="Times New Roman" w:eastAsia="Times New Roman" w:hAnsi="Times New Roman" w:cs="Times New Roman"/>
          <w:sz w:val="24"/>
          <w:szCs w:val="24"/>
        </w:rPr>
        <w:t xml:space="preserve"> and</w:t>
      </w:r>
      <w:r w:rsidR="00A90578" w:rsidRPr="00C6614B">
        <w:rPr>
          <w:rFonts w:ascii="Times New Roman" w:eastAsia="Times New Roman" w:hAnsi="Times New Roman" w:cs="Times New Roman"/>
          <w:spacing w:val="-5"/>
          <w:sz w:val="24"/>
          <w:szCs w:val="24"/>
        </w:rPr>
        <w:t xml:space="preserve"> </w:t>
      </w:r>
      <w:r w:rsidRPr="00C6614B">
        <w:rPr>
          <w:rFonts w:ascii="Times New Roman" w:eastAsia="Times New Roman" w:hAnsi="Times New Roman" w:cs="Times New Roman"/>
          <w:spacing w:val="-5"/>
          <w:sz w:val="24"/>
          <w:szCs w:val="24"/>
        </w:rPr>
        <w:t xml:space="preserve">internal </w:t>
      </w:r>
      <w:proofErr w:type="gramStart"/>
      <w:r w:rsidRPr="00C6614B">
        <w:rPr>
          <w:rFonts w:ascii="Times New Roman" w:eastAsia="Times New Roman" w:hAnsi="Times New Roman" w:cs="Times New Roman"/>
          <w:sz w:val="24"/>
          <w:szCs w:val="24"/>
        </w:rPr>
        <w:t>auditing</w:t>
      </w:r>
      <w:proofErr w:type="gramEnd"/>
    </w:p>
    <w:p w14:paraId="223CF46D" w14:textId="77777777" w:rsidR="00E368F6" w:rsidRDefault="00E368F6" w:rsidP="00C6614B">
      <w:pPr>
        <w:widowControl w:val="0"/>
        <w:numPr>
          <w:ilvl w:val="3"/>
          <w:numId w:val="1"/>
        </w:numPr>
        <w:tabs>
          <w:tab w:val="left" w:pos="1941"/>
        </w:tabs>
        <w:spacing w:after="0" w:line="276" w:lineRule="auto"/>
        <w:ind w:left="1080"/>
        <w:jc w:val="both"/>
        <w:rPr>
          <w:rFonts w:ascii="Times New Roman" w:eastAsia="Times New Roman" w:hAnsi="Times New Roman" w:cs="Times New Roman"/>
          <w:sz w:val="24"/>
          <w:szCs w:val="24"/>
        </w:rPr>
      </w:pPr>
      <w:r w:rsidRPr="00C6614B">
        <w:rPr>
          <w:rFonts w:ascii="Times New Roman" w:eastAsia="Times New Roman" w:hAnsi="Times New Roman" w:cs="Times New Roman"/>
          <w:sz w:val="24"/>
          <w:szCs w:val="24"/>
        </w:rPr>
        <w:t xml:space="preserve">Systems for responding to, investigating and correcting compliance </w:t>
      </w:r>
      <w:proofErr w:type="gramStart"/>
      <w:r w:rsidRPr="00C6614B">
        <w:rPr>
          <w:rFonts w:ascii="Times New Roman" w:eastAsia="Times New Roman" w:hAnsi="Times New Roman" w:cs="Times New Roman"/>
          <w:sz w:val="24"/>
          <w:szCs w:val="24"/>
        </w:rPr>
        <w:t>issues</w:t>
      </w:r>
      <w:proofErr w:type="gramEnd"/>
    </w:p>
    <w:p w14:paraId="1779C86D" w14:textId="77777777" w:rsidR="00FB328D" w:rsidRDefault="00FB328D" w:rsidP="00C6614B">
      <w:pPr>
        <w:widowControl w:val="0"/>
        <w:numPr>
          <w:ilvl w:val="3"/>
          <w:numId w:val="1"/>
        </w:numPr>
        <w:tabs>
          <w:tab w:val="left" w:pos="1941"/>
        </w:tabs>
        <w:spacing w:after="0" w:line="276"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policy of non-intimidation and non-retaliation</w:t>
      </w:r>
    </w:p>
    <w:p w14:paraId="360AB45F" w14:textId="77777777" w:rsidR="00FB328D" w:rsidRPr="00C6614B" w:rsidRDefault="00FB328D" w:rsidP="00E67B0B">
      <w:pPr>
        <w:widowControl w:val="0"/>
        <w:tabs>
          <w:tab w:val="left" w:pos="1941"/>
        </w:tabs>
        <w:spacing w:after="0" w:line="276" w:lineRule="auto"/>
        <w:jc w:val="both"/>
        <w:rPr>
          <w:rFonts w:ascii="Times New Roman" w:eastAsia="Times New Roman" w:hAnsi="Times New Roman" w:cs="Times New Roman"/>
          <w:sz w:val="24"/>
          <w:szCs w:val="24"/>
        </w:rPr>
      </w:pPr>
    </w:p>
    <w:p w14:paraId="53B671E2" w14:textId="77777777" w:rsidR="00DA1A69" w:rsidRPr="00DA1A69" w:rsidRDefault="00DA1A69" w:rsidP="00616A89">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Board</w:t>
      </w:r>
      <w:r w:rsidR="00E76341">
        <w:rPr>
          <w:rFonts w:ascii="Times New Roman" w:eastAsia="Times New Roman" w:hAnsi="Times New Roman" w:cs="Times New Roman"/>
          <w:b/>
          <w:sz w:val="24"/>
          <w:szCs w:val="24"/>
        </w:rPr>
        <w:t xml:space="preserve"> of Directors’</w:t>
      </w:r>
      <w:r>
        <w:rPr>
          <w:rFonts w:ascii="Times New Roman" w:eastAsia="Times New Roman" w:hAnsi="Times New Roman" w:cs="Times New Roman"/>
          <w:b/>
          <w:sz w:val="24"/>
          <w:szCs w:val="24"/>
        </w:rPr>
        <w:t xml:space="preserve"> Understanding and Commitment</w:t>
      </w:r>
    </w:p>
    <w:p w14:paraId="193BCEFC" w14:textId="77777777" w:rsidR="00DA1A69" w:rsidRDefault="00334597" w:rsidP="00C6614B">
      <w:pPr>
        <w:widowControl w:val="0"/>
        <w:tabs>
          <w:tab w:val="left" w:pos="1941"/>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DA1A69">
        <w:rPr>
          <w:rFonts w:ascii="Times New Roman" w:eastAsia="Times New Roman" w:hAnsi="Times New Roman" w:cs="Times New Roman"/>
          <w:sz w:val="24"/>
          <w:szCs w:val="24"/>
        </w:rPr>
        <w:t>Board of Directors</w:t>
      </w:r>
      <w:r w:rsidR="00DA1A69" w:rsidRPr="00DA1A69">
        <w:rPr>
          <w:rFonts w:ascii="Times New Roman" w:eastAsia="Times New Roman" w:hAnsi="Times New Roman" w:cs="Times New Roman"/>
          <w:sz w:val="24"/>
          <w:szCs w:val="24"/>
        </w:rPr>
        <w:t xml:space="preserve"> of Homespace Corporation fully supports that one of their primary responsibilities is to oversee that the operations of the company are guided by policies whic</w:t>
      </w:r>
      <w:r w:rsidR="00D37C21">
        <w:rPr>
          <w:rFonts w:ascii="Times New Roman" w:eastAsia="Times New Roman" w:hAnsi="Times New Roman" w:cs="Times New Roman"/>
          <w:sz w:val="24"/>
          <w:szCs w:val="24"/>
        </w:rPr>
        <w:t>h foster a culture of integrity.</w:t>
      </w:r>
      <w:r w:rsidR="00DA1A69">
        <w:rPr>
          <w:rFonts w:ascii="Times New Roman" w:eastAsia="Times New Roman" w:hAnsi="Times New Roman" w:cs="Times New Roman"/>
          <w:sz w:val="24"/>
          <w:szCs w:val="24"/>
        </w:rPr>
        <w:t xml:space="preserve"> As such, the </w:t>
      </w:r>
      <w:r w:rsidR="00DA1A69" w:rsidRPr="00DA1A69">
        <w:rPr>
          <w:rFonts w:ascii="Times New Roman" w:eastAsia="Times New Roman" w:hAnsi="Times New Roman" w:cs="Times New Roman"/>
          <w:sz w:val="24"/>
          <w:szCs w:val="24"/>
        </w:rPr>
        <w:t>Board</w:t>
      </w:r>
      <w:r w:rsidR="00DA1A69">
        <w:rPr>
          <w:rFonts w:ascii="Times New Roman" w:eastAsia="Times New Roman" w:hAnsi="Times New Roman" w:cs="Times New Roman"/>
          <w:sz w:val="24"/>
          <w:szCs w:val="24"/>
        </w:rPr>
        <w:t xml:space="preserve"> of Directors</w:t>
      </w:r>
      <w:r w:rsidR="00DA1A69" w:rsidRPr="00DA1A69">
        <w:rPr>
          <w:rFonts w:ascii="Times New Roman" w:eastAsia="Times New Roman" w:hAnsi="Times New Roman" w:cs="Times New Roman"/>
          <w:sz w:val="24"/>
          <w:szCs w:val="24"/>
        </w:rPr>
        <w:t xml:space="preserve"> has ado</w:t>
      </w:r>
      <w:r w:rsidR="00CA23E5">
        <w:rPr>
          <w:rFonts w:ascii="Times New Roman" w:eastAsia="Times New Roman" w:hAnsi="Times New Roman" w:cs="Times New Roman"/>
          <w:sz w:val="24"/>
          <w:szCs w:val="24"/>
        </w:rPr>
        <w:t>pted this Compliance Plan, and</w:t>
      </w:r>
      <w:r w:rsidR="00E53A13">
        <w:rPr>
          <w:rFonts w:ascii="Times New Roman" w:eastAsia="Times New Roman" w:hAnsi="Times New Roman" w:cs="Times New Roman"/>
          <w:sz w:val="24"/>
          <w:szCs w:val="24"/>
        </w:rPr>
        <w:t xml:space="preserve"> </w:t>
      </w:r>
      <w:r w:rsidR="00CA23E5">
        <w:rPr>
          <w:rFonts w:ascii="Times New Roman" w:eastAsia="Times New Roman" w:hAnsi="Times New Roman" w:cs="Times New Roman"/>
          <w:sz w:val="24"/>
          <w:szCs w:val="24"/>
        </w:rPr>
        <w:t>policies and p</w:t>
      </w:r>
      <w:r w:rsidR="00DA1A69" w:rsidRPr="00DA1A69">
        <w:rPr>
          <w:rFonts w:ascii="Times New Roman" w:eastAsia="Times New Roman" w:hAnsi="Times New Roman" w:cs="Times New Roman"/>
          <w:sz w:val="24"/>
          <w:szCs w:val="24"/>
        </w:rPr>
        <w:t>rocedures aimed at detect</w:t>
      </w:r>
      <w:r w:rsidR="004831B1">
        <w:rPr>
          <w:rFonts w:ascii="Times New Roman" w:eastAsia="Times New Roman" w:hAnsi="Times New Roman" w:cs="Times New Roman"/>
          <w:sz w:val="24"/>
          <w:szCs w:val="24"/>
        </w:rPr>
        <w:t xml:space="preserve">ing and preventing </w:t>
      </w:r>
      <w:r w:rsidR="00DA1A69" w:rsidRPr="00DA1A69">
        <w:rPr>
          <w:rFonts w:ascii="Times New Roman" w:eastAsia="Times New Roman" w:hAnsi="Times New Roman" w:cs="Times New Roman"/>
          <w:sz w:val="24"/>
          <w:szCs w:val="24"/>
        </w:rPr>
        <w:t>M</w:t>
      </w:r>
      <w:r w:rsidR="00EA1347">
        <w:rPr>
          <w:rFonts w:ascii="Times New Roman" w:eastAsia="Times New Roman" w:hAnsi="Times New Roman" w:cs="Times New Roman"/>
          <w:sz w:val="24"/>
          <w:szCs w:val="24"/>
        </w:rPr>
        <w:t xml:space="preserve">edicaid fraud, waste and abuse as </w:t>
      </w:r>
      <w:r w:rsidR="00EA1347" w:rsidRPr="00D34F2D">
        <w:rPr>
          <w:rFonts w:ascii="Times New Roman" w:eastAsia="Times New Roman" w:hAnsi="Times New Roman" w:cs="Times New Roman"/>
          <w:sz w:val="24"/>
          <w:szCs w:val="24"/>
        </w:rPr>
        <w:lastRenderedPageBreak/>
        <w:t xml:space="preserve">more fully attested to in the </w:t>
      </w:r>
      <w:r w:rsidR="00E90DEB" w:rsidRPr="00D34F2D">
        <w:rPr>
          <w:rFonts w:ascii="Times New Roman" w:eastAsia="Times New Roman" w:hAnsi="Times New Roman" w:cs="Times New Roman"/>
          <w:sz w:val="24"/>
          <w:szCs w:val="24"/>
        </w:rPr>
        <w:t xml:space="preserve">Compliance Plan </w:t>
      </w:r>
      <w:r w:rsidR="00EA1347" w:rsidRPr="00D34F2D">
        <w:rPr>
          <w:rFonts w:ascii="Times New Roman" w:eastAsia="Times New Roman" w:hAnsi="Times New Roman" w:cs="Times New Roman"/>
          <w:sz w:val="24"/>
          <w:szCs w:val="24"/>
        </w:rPr>
        <w:t>Adoption Certificate.</w:t>
      </w:r>
      <w:r w:rsidR="00EA1347">
        <w:rPr>
          <w:rFonts w:ascii="Times New Roman" w:eastAsia="Times New Roman" w:hAnsi="Times New Roman" w:cs="Times New Roman"/>
          <w:sz w:val="24"/>
          <w:szCs w:val="24"/>
        </w:rPr>
        <w:t xml:space="preserve"> </w:t>
      </w:r>
    </w:p>
    <w:p w14:paraId="1CFECA86" w14:textId="77777777" w:rsidR="00590304" w:rsidRDefault="00590304" w:rsidP="00C6614B">
      <w:pPr>
        <w:widowControl w:val="0"/>
        <w:tabs>
          <w:tab w:val="left" w:pos="1941"/>
        </w:tabs>
        <w:spacing w:after="0" w:line="276" w:lineRule="auto"/>
        <w:jc w:val="both"/>
        <w:rPr>
          <w:rFonts w:ascii="Times New Roman" w:eastAsia="Times New Roman" w:hAnsi="Times New Roman" w:cs="Times New Roman"/>
          <w:color w:val="FF0000"/>
          <w:sz w:val="24"/>
          <w:szCs w:val="24"/>
        </w:rPr>
      </w:pPr>
    </w:p>
    <w:p w14:paraId="23D28873" w14:textId="77777777" w:rsidR="00651895" w:rsidRPr="00651895" w:rsidRDefault="00BA4B95" w:rsidP="00616A89">
      <w:pPr>
        <w:jc w:val="both"/>
        <w:rPr>
          <w:rFonts w:ascii="Times New Roman" w:hAnsi="Times New Roman" w:cs="Times New Roman"/>
          <w:b/>
          <w:sz w:val="28"/>
          <w:szCs w:val="28"/>
        </w:rPr>
      </w:pPr>
      <w:r>
        <w:rPr>
          <w:rFonts w:ascii="Times New Roman" w:hAnsi="Times New Roman" w:cs="Times New Roman"/>
          <w:b/>
          <w:sz w:val="24"/>
          <w:szCs w:val="24"/>
        </w:rPr>
        <w:t xml:space="preserve">Code of Conduct </w:t>
      </w:r>
    </w:p>
    <w:p w14:paraId="5EC9577A" w14:textId="77777777" w:rsidR="00651895" w:rsidRPr="00651895" w:rsidRDefault="00651895" w:rsidP="00616A89">
      <w:pPr>
        <w:jc w:val="both"/>
        <w:rPr>
          <w:rFonts w:ascii="Times New Roman" w:hAnsi="Times New Roman" w:cs="Times New Roman"/>
          <w:sz w:val="24"/>
          <w:szCs w:val="24"/>
          <w:u w:val="single"/>
        </w:rPr>
      </w:pPr>
      <w:r w:rsidRPr="00651895">
        <w:rPr>
          <w:rFonts w:ascii="Times New Roman" w:hAnsi="Times New Roman" w:cs="Times New Roman"/>
          <w:sz w:val="24"/>
          <w:szCs w:val="24"/>
          <w:u w:val="single"/>
        </w:rPr>
        <w:t>Overview</w:t>
      </w:r>
    </w:p>
    <w:p w14:paraId="6D2DC9E5" w14:textId="773CBB26" w:rsidR="006937A0" w:rsidRDefault="00651895" w:rsidP="00C6614B">
      <w:pPr>
        <w:spacing w:after="0" w:line="276" w:lineRule="auto"/>
        <w:jc w:val="both"/>
        <w:rPr>
          <w:rFonts w:ascii="Times New Roman" w:eastAsia="Times New Roman" w:hAnsi="Times New Roman" w:cs="Times New Roman"/>
          <w:sz w:val="24"/>
          <w:szCs w:val="24"/>
        </w:rPr>
      </w:pPr>
      <w:r w:rsidRPr="00651895">
        <w:rPr>
          <w:rFonts w:ascii="Times New Roman" w:eastAsia="Times New Roman" w:hAnsi="Times New Roman" w:cs="Times New Roman"/>
          <w:sz w:val="24"/>
          <w:szCs w:val="24"/>
        </w:rPr>
        <w:t>Homespace Corporation is committed to providing services in compliance with the letter and spirit of applicable laws and regulations. As each</w:t>
      </w:r>
      <w:r w:rsidR="00E552D0">
        <w:rPr>
          <w:rFonts w:ascii="Times New Roman" w:eastAsia="Times New Roman" w:hAnsi="Times New Roman" w:cs="Times New Roman"/>
          <w:sz w:val="24"/>
          <w:szCs w:val="24"/>
        </w:rPr>
        <w:t xml:space="preserve"> </w:t>
      </w:r>
      <w:r w:rsidR="00A0126B" w:rsidRPr="00590304">
        <w:rPr>
          <w:rFonts w:ascii="Times New Roman" w:hAnsi="Times New Roman" w:cs="Times New Roman"/>
          <w:sz w:val="24"/>
          <w:szCs w:val="24"/>
        </w:rPr>
        <w:t>affected individual</w:t>
      </w:r>
      <w:r w:rsidRPr="00590304">
        <w:rPr>
          <w:rFonts w:ascii="Times New Roman" w:eastAsia="Times New Roman" w:hAnsi="Times New Roman" w:cs="Times New Roman"/>
          <w:sz w:val="24"/>
          <w:szCs w:val="24"/>
        </w:rPr>
        <w:t xml:space="preserve"> </w:t>
      </w:r>
      <w:r w:rsidRPr="00651895">
        <w:rPr>
          <w:rFonts w:ascii="Times New Roman" w:eastAsia="Times New Roman" w:hAnsi="Times New Roman" w:cs="Times New Roman"/>
          <w:sz w:val="24"/>
          <w:szCs w:val="24"/>
        </w:rPr>
        <w:t xml:space="preserve">functions as an agent of the company, it is important that each person </w:t>
      </w:r>
      <w:r w:rsidR="00FA3988" w:rsidRPr="00651895">
        <w:rPr>
          <w:rFonts w:ascii="Times New Roman" w:eastAsia="Times New Roman" w:hAnsi="Times New Roman" w:cs="Times New Roman"/>
          <w:sz w:val="24"/>
          <w:szCs w:val="24"/>
        </w:rPr>
        <w:t>always conduct themselves with absolute integrity</w:t>
      </w:r>
      <w:r w:rsidRPr="00651895">
        <w:rPr>
          <w:rFonts w:ascii="Times New Roman" w:eastAsia="Times New Roman" w:hAnsi="Times New Roman" w:cs="Times New Roman"/>
          <w:sz w:val="24"/>
          <w:szCs w:val="24"/>
        </w:rPr>
        <w:t>.</w:t>
      </w:r>
    </w:p>
    <w:p w14:paraId="656E59A0" w14:textId="77777777" w:rsidR="00A0126B" w:rsidRDefault="00A0126B" w:rsidP="00C6614B">
      <w:pPr>
        <w:spacing w:after="0" w:line="276" w:lineRule="auto"/>
        <w:jc w:val="both"/>
        <w:rPr>
          <w:rFonts w:ascii="Times New Roman" w:eastAsia="Times New Roman" w:hAnsi="Times New Roman" w:cs="Times New Roman"/>
          <w:sz w:val="24"/>
          <w:szCs w:val="24"/>
        </w:rPr>
      </w:pPr>
    </w:p>
    <w:p w14:paraId="7CBEA879" w14:textId="2DD1D69B" w:rsidR="00651895" w:rsidRPr="00651895" w:rsidRDefault="00651895" w:rsidP="00C6614B">
      <w:pPr>
        <w:spacing w:after="0" w:line="276" w:lineRule="auto"/>
        <w:jc w:val="both"/>
        <w:rPr>
          <w:rFonts w:ascii="Times New Roman" w:eastAsia="Times New Roman" w:hAnsi="Times New Roman" w:cs="Times New Roman"/>
          <w:sz w:val="24"/>
          <w:szCs w:val="24"/>
        </w:rPr>
      </w:pPr>
      <w:r w:rsidRPr="00651895">
        <w:rPr>
          <w:rFonts w:ascii="Times New Roman" w:eastAsia="Times New Roman" w:hAnsi="Times New Roman" w:cs="Times New Roman"/>
          <w:sz w:val="24"/>
          <w:szCs w:val="24"/>
        </w:rPr>
        <w:t xml:space="preserve">Violation of Federal and State rules and guidelines can result in harsh penalties imposed on the company, its </w:t>
      </w:r>
      <w:r w:rsidR="00FA3988" w:rsidRPr="00581F94">
        <w:rPr>
          <w:rFonts w:ascii="Times New Roman" w:eastAsia="Times New Roman" w:hAnsi="Times New Roman" w:cs="Times New Roman"/>
          <w:sz w:val="24"/>
          <w:szCs w:val="24"/>
        </w:rPr>
        <w:t>managers,</w:t>
      </w:r>
      <w:r w:rsidRPr="00651895">
        <w:rPr>
          <w:rFonts w:ascii="Times New Roman" w:eastAsia="Times New Roman" w:hAnsi="Times New Roman" w:cs="Times New Roman"/>
          <w:sz w:val="24"/>
          <w:szCs w:val="24"/>
        </w:rPr>
        <w:t xml:space="preserve"> and individual employees. The Code of Conduct is designed to provide guidelines to avoid risk for all.</w:t>
      </w:r>
      <w:r w:rsidR="003827A4">
        <w:rPr>
          <w:rFonts w:ascii="Times New Roman" w:eastAsia="Times New Roman" w:hAnsi="Times New Roman" w:cs="Times New Roman"/>
          <w:sz w:val="24"/>
          <w:szCs w:val="24"/>
        </w:rPr>
        <w:t xml:space="preserve"> </w:t>
      </w:r>
      <w:r w:rsidR="003A1784">
        <w:rPr>
          <w:rFonts w:ascii="Times New Roman" w:eastAsia="Times New Roman" w:hAnsi="Times New Roman" w:cs="Times New Roman"/>
          <w:sz w:val="24"/>
          <w:szCs w:val="24"/>
        </w:rPr>
        <w:t xml:space="preserve">The Code of Conduct </w:t>
      </w:r>
      <w:r w:rsidRPr="00651895">
        <w:rPr>
          <w:rFonts w:ascii="Times New Roman" w:eastAsia="Times New Roman" w:hAnsi="Times New Roman" w:cs="Times New Roman"/>
          <w:sz w:val="24"/>
          <w:szCs w:val="24"/>
        </w:rPr>
        <w:t>is a formal statement of the Agency’s commitment to the standards and rules of ethical conduct.</w:t>
      </w:r>
    </w:p>
    <w:p w14:paraId="395237DF" w14:textId="77777777" w:rsidR="00651895" w:rsidRPr="00651895" w:rsidRDefault="00651895" w:rsidP="00C6614B">
      <w:pPr>
        <w:spacing w:after="0" w:line="276" w:lineRule="auto"/>
        <w:jc w:val="both"/>
        <w:rPr>
          <w:rFonts w:ascii="Times New Roman" w:eastAsia="Times New Roman" w:hAnsi="Times New Roman" w:cs="Times New Roman"/>
          <w:color w:val="FF0000"/>
          <w:sz w:val="24"/>
          <w:szCs w:val="24"/>
        </w:rPr>
      </w:pPr>
    </w:p>
    <w:p w14:paraId="2236410D" w14:textId="378445CE" w:rsidR="00651895" w:rsidRPr="00651895" w:rsidRDefault="00651895" w:rsidP="00C6614B">
      <w:pPr>
        <w:spacing w:after="0" w:line="276" w:lineRule="auto"/>
        <w:jc w:val="both"/>
        <w:rPr>
          <w:rFonts w:ascii="Times New Roman" w:eastAsia="Times New Roman" w:hAnsi="Times New Roman" w:cs="Times New Roman"/>
        </w:rPr>
      </w:pPr>
      <w:r w:rsidRPr="00651895">
        <w:rPr>
          <w:rFonts w:ascii="Times New Roman" w:eastAsia="Times New Roman" w:hAnsi="Times New Roman" w:cs="Times New Roman"/>
          <w:sz w:val="24"/>
          <w:szCs w:val="24"/>
        </w:rPr>
        <w:t>Compliance with legal requirements, company policies and procedures, and this Code of Conduct is a condition of employment.</w:t>
      </w:r>
      <w:r w:rsidRPr="00651895">
        <w:rPr>
          <w:rFonts w:ascii="Times New Roman" w:eastAsia="Times New Roman" w:hAnsi="Times New Roman" w:cs="Times New Roman"/>
        </w:rPr>
        <w:t xml:space="preserve"> </w:t>
      </w:r>
      <w:r w:rsidRPr="00651895">
        <w:rPr>
          <w:rFonts w:ascii="Times New Roman" w:eastAsia="Times New Roman" w:hAnsi="Times New Roman" w:cs="Times New Roman"/>
          <w:sz w:val="24"/>
          <w:szCs w:val="24"/>
        </w:rPr>
        <w:t xml:space="preserve">All </w:t>
      </w:r>
      <w:r w:rsidR="00A0126B" w:rsidRPr="00590304">
        <w:rPr>
          <w:rFonts w:ascii="Times New Roman" w:hAnsi="Times New Roman" w:cs="Times New Roman"/>
          <w:sz w:val="24"/>
          <w:szCs w:val="24"/>
        </w:rPr>
        <w:t xml:space="preserve">affected individuals </w:t>
      </w:r>
      <w:r w:rsidRPr="00651895">
        <w:rPr>
          <w:rFonts w:ascii="Times New Roman" w:eastAsia="Times New Roman" w:hAnsi="Times New Roman" w:cs="Times New Roman"/>
          <w:sz w:val="24"/>
          <w:szCs w:val="24"/>
        </w:rPr>
        <w:t>must comply with this Code, immediately report any alleged violations of wrongdoing, and assist management and compliance personnel in investigating allegations of wrongdoing.</w:t>
      </w:r>
    </w:p>
    <w:p w14:paraId="166A5DCD" w14:textId="77777777" w:rsidR="00651895" w:rsidRPr="00651895" w:rsidRDefault="00651895" w:rsidP="00C6614B">
      <w:pPr>
        <w:spacing w:after="0" w:line="276" w:lineRule="auto"/>
        <w:jc w:val="both"/>
        <w:rPr>
          <w:rFonts w:ascii="Times New Roman" w:eastAsia="Times New Roman" w:hAnsi="Times New Roman" w:cs="Times New Roman"/>
        </w:rPr>
      </w:pPr>
    </w:p>
    <w:p w14:paraId="099D3F4B" w14:textId="469A9302" w:rsidR="00651895" w:rsidRPr="00651895" w:rsidRDefault="00651895" w:rsidP="00C6614B">
      <w:pPr>
        <w:spacing w:after="0" w:line="276" w:lineRule="auto"/>
        <w:jc w:val="both"/>
        <w:rPr>
          <w:rFonts w:ascii="Times New Roman" w:eastAsia="Times New Roman" w:hAnsi="Times New Roman" w:cs="Times New Roman"/>
          <w:sz w:val="24"/>
          <w:szCs w:val="24"/>
        </w:rPr>
      </w:pPr>
      <w:r w:rsidRPr="00651895">
        <w:rPr>
          <w:rFonts w:ascii="Times New Roman" w:eastAsia="Times New Roman" w:hAnsi="Times New Roman" w:cs="Times New Roman"/>
          <w:sz w:val="24"/>
          <w:szCs w:val="24"/>
        </w:rPr>
        <w:t>If any</w:t>
      </w:r>
      <w:r w:rsidR="00E552D0" w:rsidRPr="00651895">
        <w:rPr>
          <w:rFonts w:ascii="Times New Roman" w:eastAsia="Times New Roman" w:hAnsi="Times New Roman" w:cs="Times New Roman"/>
          <w:sz w:val="24"/>
          <w:szCs w:val="24"/>
        </w:rPr>
        <w:t xml:space="preserve"> </w:t>
      </w:r>
      <w:r w:rsidR="00A0126B" w:rsidRPr="00590304">
        <w:rPr>
          <w:rFonts w:ascii="Times New Roman" w:hAnsi="Times New Roman" w:cs="Times New Roman"/>
          <w:sz w:val="24"/>
          <w:szCs w:val="24"/>
        </w:rPr>
        <w:t xml:space="preserve">affected individual </w:t>
      </w:r>
      <w:r w:rsidRPr="00651895">
        <w:rPr>
          <w:rFonts w:ascii="Times New Roman" w:eastAsia="Times New Roman" w:hAnsi="Times New Roman" w:cs="Times New Roman"/>
          <w:sz w:val="24"/>
          <w:szCs w:val="24"/>
        </w:rPr>
        <w:t>has a question regarding this Code of Conduct or whether a situation is in violation of the Homespace Corporati</w:t>
      </w:r>
      <w:r w:rsidR="00C4411B">
        <w:rPr>
          <w:rFonts w:ascii="Times New Roman" w:eastAsia="Times New Roman" w:hAnsi="Times New Roman" w:cs="Times New Roman"/>
          <w:sz w:val="24"/>
          <w:szCs w:val="24"/>
        </w:rPr>
        <w:t>on Compliance Plan, Federal and/</w:t>
      </w:r>
      <w:r w:rsidRPr="00651895">
        <w:rPr>
          <w:rFonts w:ascii="Times New Roman" w:eastAsia="Times New Roman" w:hAnsi="Times New Roman" w:cs="Times New Roman"/>
          <w:sz w:val="24"/>
          <w:szCs w:val="24"/>
        </w:rPr>
        <w:t>or State regulations</w:t>
      </w:r>
      <w:r w:rsidR="00CD084B">
        <w:rPr>
          <w:rFonts w:ascii="Times New Roman" w:eastAsia="Times New Roman" w:hAnsi="Times New Roman" w:cs="Times New Roman"/>
          <w:sz w:val="24"/>
          <w:szCs w:val="24"/>
        </w:rPr>
        <w:t>,</w:t>
      </w:r>
      <w:r w:rsidRPr="00651895">
        <w:rPr>
          <w:rFonts w:ascii="Times New Roman" w:eastAsia="Times New Roman" w:hAnsi="Times New Roman" w:cs="Times New Roman"/>
          <w:sz w:val="24"/>
          <w:szCs w:val="24"/>
        </w:rPr>
        <w:t xml:space="preserve"> </w:t>
      </w:r>
      <w:r w:rsidRPr="00590304">
        <w:rPr>
          <w:rFonts w:ascii="Times New Roman" w:eastAsia="Times New Roman" w:hAnsi="Times New Roman" w:cs="Times New Roman"/>
          <w:sz w:val="24"/>
          <w:szCs w:val="24"/>
        </w:rPr>
        <w:t xml:space="preserve">they should immediately contact their </w:t>
      </w:r>
      <w:r w:rsidR="00CA23E5" w:rsidRPr="00590304">
        <w:rPr>
          <w:rFonts w:ascii="Times New Roman" w:eastAsia="Times New Roman" w:hAnsi="Times New Roman" w:cs="Times New Roman"/>
          <w:sz w:val="24"/>
          <w:szCs w:val="24"/>
        </w:rPr>
        <w:t xml:space="preserve">direct </w:t>
      </w:r>
      <w:r w:rsidR="007C66D7" w:rsidRPr="00590304">
        <w:rPr>
          <w:rFonts w:ascii="Times New Roman" w:eastAsia="Times New Roman" w:hAnsi="Times New Roman" w:cs="Times New Roman"/>
          <w:sz w:val="24"/>
          <w:szCs w:val="24"/>
        </w:rPr>
        <w:t xml:space="preserve">supervisor, the </w:t>
      </w:r>
      <w:r w:rsidR="00202A5A" w:rsidRPr="00590304">
        <w:rPr>
          <w:rFonts w:ascii="Times New Roman" w:eastAsia="Times New Roman" w:hAnsi="Times New Roman" w:cs="Times New Roman"/>
          <w:sz w:val="24"/>
          <w:szCs w:val="24"/>
        </w:rPr>
        <w:t>Compliance &amp; Quality Assurance</w:t>
      </w:r>
      <w:r w:rsidR="00202A5A" w:rsidRPr="007C66D7">
        <w:rPr>
          <w:rFonts w:ascii="Times New Roman" w:eastAsia="Times New Roman" w:hAnsi="Times New Roman" w:cs="Times New Roman"/>
          <w:sz w:val="24"/>
          <w:szCs w:val="24"/>
        </w:rPr>
        <w:t xml:space="preserve"> Officer</w:t>
      </w:r>
      <w:r w:rsidR="00CE1DFF" w:rsidRPr="007C66D7">
        <w:rPr>
          <w:rFonts w:ascii="Times New Roman" w:eastAsia="Times New Roman" w:hAnsi="Times New Roman" w:cs="Times New Roman"/>
          <w:sz w:val="24"/>
          <w:szCs w:val="24"/>
        </w:rPr>
        <w:t xml:space="preserve"> (QACO)</w:t>
      </w:r>
      <w:r w:rsidRPr="00651895">
        <w:rPr>
          <w:rFonts w:ascii="Times New Roman" w:eastAsia="Times New Roman" w:hAnsi="Times New Roman" w:cs="Times New Roman"/>
          <w:sz w:val="24"/>
          <w:szCs w:val="24"/>
        </w:rPr>
        <w:t>, or call the Confi</w:t>
      </w:r>
      <w:r w:rsidR="002061E8">
        <w:rPr>
          <w:rFonts w:ascii="Times New Roman" w:eastAsia="Times New Roman" w:hAnsi="Times New Roman" w:cs="Times New Roman"/>
          <w:sz w:val="24"/>
          <w:szCs w:val="24"/>
        </w:rPr>
        <w:t xml:space="preserve">dential Compliance Helpline at </w:t>
      </w:r>
      <w:r w:rsidR="002061E8" w:rsidRPr="00EA313D">
        <w:rPr>
          <w:rFonts w:ascii="Times New Roman" w:eastAsia="Times New Roman" w:hAnsi="Times New Roman" w:cs="Times New Roman"/>
          <w:sz w:val="24"/>
          <w:szCs w:val="24"/>
        </w:rPr>
        <w:t>716-</w:t>
      </w:r>
      <w:r w:rsidR="00666139" w:rsidRPr="00EA313D">
        <w:rPr>
          <w:rFonts w:ascii="Times New Roman" w:eastAsia="Times New Roman" w:hAnsi="Times New Roman" w:cs="Times New Roman"/>
          <w:sz w:val="24"/>
          <w:szCs w:val="24"/>
        </w:rPr>
        <w:t>220-7538</w:t>
      </w:r>
      <w:r w:rsidR="002061E8">
        <w:rPr>
          <w:rFonts w:ascii="Times New Roman" w:eastAsia="Times New Roman" w:hAnsi="Times New Roman" w:cs="Times New Roman"/>
          <w:sz w:val="24"/>
          <w:szCs w:val="24"/>
        </w:rPr>
        <w:t>.</w:t>
      </w:r>
    </w:p>
    <w:p w14:paraId="7091CE19" w14:textId="77777777" w:rsidR="00651895" w:rsidRPr="00651895" w:rsidRDefault="00651895" w:rsidP="00616A89">
      <w:pPr>
        <w:spacing w:after="0" w:line="240" w:lineRule="auto"/>
        <w:jc w:val="both"/>
        <w:rPr>
          <w:rFonts w:ascii="Times New Roman" w:eastAsia="Times New Roman" w:hAnsi="Times New Roman" w:cs="Times New Roman"/>
          <w:sz w:val="24"/>
          <w:szCs w:val="24"/>
        </w:rPr>
      </w:pPr>
    </w:p>
    <w:p w14:paraId="249C9B95" w14:textId="77777777" w:rsidR="00651895" w:rsidRPr="00651895" w:rsidRDefault="00651895" w:rsidP="00616A89">
      <w:pPr>
        <w:spacing w:after="0" w:line="240" w:lineRule="auto"/>
        <w:jc w:val="both"/>
        <w:rPr>
          <w:rFonts w:ascii="Times New Roman" w:eastAsia="Times New Roman" w:hAnsi="Times New Roman" w:cs="Times New Roman"/>
          <w:sz w:val="24"/>
          <w:szCs w:val="24"/>
          <w:u w:val="single"/>
        </w:rPr>
      </w:pPr>
      <w:r w:rsidRPr="00651895">
        <w:rPr>
          <w:rFonts w:ascii="Times New Roman" w:eastAsia="Times New Roman" w:hAnsi="Times New Roman" w:cs="Times New Roman"/>
          <w:sz w:val="24"/>
          <w:szCs w:val="24"/>
          <w:u w:val="single"/>
        </w:rPr>
        <w:t>Shared Values</w:t>
      </w:r>
    </w:p>
    <w:p w14:paraId="27095868" w14:textId="77777777" w:rsidR="00651895" w:rsidRPr="00651895" w:rsidRDefault="00651895" w:rsidP="00616A89">
      <w:pPr>
        <w:spacing w:after="0" w:line="240" w:lineRule="auto"/>
        <w:jc w:val="both"/>
        <w:rPr>
          <w:rFonts w:ascii="Times New Roman" w:eastAsia="Times New Roman" w:hAnsi="Times New Roman" w:cs="Times New Roman"/>
          <w:b/>
          <w:sz w:val="24"/>
          <w:szCs w:val="24"/>
          <w:u w:val="single"/>
        </w:rPr>
      </w:pPr>
    </w:p>
    <w:p w14:paraId="2C9146E1" w14:textId="5700C25A" w:rsidR="00651895" w:rsidRDefault="00651895" w:rsidP="00C6614B">
      <w:pPr>
        <w:spacing w:after="0" w:line="276" w:lineRule="auto"/>
        <w:jc w:val="both"/>
        <w:rPr>
          <w:rFonts w:ascii="Times New Roman" w:eastAsia="Times New Roman" w:hAnsi="Times New Roman" w:cs="Times New Roman"/>
          <w:sz w:val="24"/>
          <w:szCs w:val="24"/>
        </w:rPr>
      </w:pPr>
      <w:r w:rsidRPr="00651895">
        <w:rPr>
          <w:rFonts w:ascii="Times New Roman" w:eastAsia="Times New Roman" w:hAnsi="Times New Roman" w:cs="Times New Roman"/>
          <w:sz w:val="24"/>
          <w:szCs w:val="24"/>
        </w:rPr>
        <w:t xml:space="preserve">Maintaining high ethical and legal standards is not easy and sometimes requires difficult choices. Commitment to these standards should never be compromised for personal, financial, </w:t>
      </w:r>
      <w:r w:rsidR="003827A4" w:rsidRPr="00651895">
        <w:rPr>
          <w:rFonts w:ascii="Times New Roman" w:eastAsia="Times New Roman" w:hAnsi="Times New Roman" w:cs="Times New Roman"/>
          <w:sz w:val="24"/>
          <w:szCs w:val="24"/>
        </w:rPr>
        <w:t>professional,</w:t>
      </w:r>
      <w:r w:rsidRPr="00651895">
        <w:rPr>
          <w:rFonts w:ascii="Times New Roman" w:eastAsia="Times New Roman" w:hAnsi="Times New Roman" w:cs="Times New Roman"/>
          <w:sz w:val="24"/>
          <w:szCs w:val="24"/>
        </w:rPr>
        <w:t xml:space="preserve"> or other business objectives. Supporting our Code of Conduct is our commitment to the following shared values:</w:t>
      </w:r>
    </w:p>
    <w:p w14:paraId="5C58E8F3" w14:textId="77777777" w:rsidR="002061E8" w:rsidRPr="00651895" w:rsidRDefault="002061E8" w:rsidP="00616A89">
      <w:pPr>
        <w:spacing w:after="0" w:line="240" w:lineRule="auto"/>
        <w:jc w:val="both"/>
        <w:rPr>
          <w:rFonts w:ascii="Times New Roman" w:eastAsia="Times New Roman" w:hAnsi="Times New Roman" w:cs="Times New Roman"/>
          <w:sz w:val="24"/>
          <w:szCs w:val="24"/>
        </w:rPr>
      </w:pPr>
    </w:p>
    <w:p w14:paraId="59ED897E" w14:textId="77777777" w:rsidR="00C6614B" w:rsidRDefault="00651895" w:rsidP="00C6614B">
      <w:pPr>
        <w:numPr>
          <w:ilvl w:val="0"/>
          <w:numId w:val="10"/>
        </w:numPr>
        <w:spacing w:after="0" w:line="276" w:lineRule="auto"/>
        <w:jc w:val="both"/>
        <w:rPr>
          <w:rFonts w:ascii="Times New Roman" w:eastAsia="Times New Roman" w:hAnsi="Times New Roman" w:cs="Times New Roman"/>
          <w:sz w:val="24"/>
          <w:szCs w:val="24"/>
        </w:rPr>
      </w:pPr>
      <w:r w:rsidRPr="00651895">
        <w:rPr>
          <w:rFonts w:ascii="Times New Roman" w:eastAsia="Times New Roman" w:hAnsi="Times New Roman" w:cs="Times New Roman"/>
          <w:sz w:val="24"/>
          <w:szCs w:val="24"/>
        </w:rPr>
        <w:t>We recognize</w:t>
      </w:r>
      <w:r w:rsidR="002061E8">
        <w:rPr>
          <w:rFonts w:ascii="Times New Roman" w:eastAsia="Times New Roman" w:hAnsi="Times New Roman" w:cs="Times New Roman"/>
          <w:sz w:val="24"/>
          <w:szCs w:val="24"/>
        </w:rPr>
        <w:t xml:space="preserve"> the unique value of each </w:t>
      </w:r>
      <w:proofErr w:type="gramStart"/>
      <w:r w:rsidR="002061E8">
        <w:rPr>
          <w:rFonts w:ascii="Times New Roman" w:eastAsia="Times New Roman" w:hAnsi="Times New Roman" w:cs="Times New Roman"/>
          <w:sz w:val="24"/>
          <w:szCs w:val="24"/>
        </w:rPr>
        <w:t>person</w:t>
      </w:r>
      <w:proofErr w:type="gramEnd"/>
    </w:p>
    <w:p w14:paraId="08C0911A" w14:textId="478736AF" w:rsidR="00C6614B" w:rsidRDefault="00651895" w:rsidP="00C6614B">
      <w:pPr>
        <w:numPr>
          <w:ilvl w:val="0"/>
          <w:numId w:val="10"/>
        </w:numPr>
        <w:spacing w:after="0" w:line="276" w:lineRule="auto"/>
        <w:jc w:val="both"/>
        <w:rPr>
          <w:rFonts w:ascii="Times New Roman" w:eastAsia="Times New Roman" w:hAnsi="Times New Roman" w:cs="Times New Roman"/>
          <w:sz w:val="24"/>
          <w:szCs w:val="24"/>
        </w:rPr>
      </w:pPr>
      <w:r w:rsidRPr="00C6614B">
        <w:rPr>
          <w:rFonts w:ascii="Times New Roman" w:eastAsia="Times New Roman" w:hAnsi="Times New Roman" w:cs="Times New Roman"/>
          <w:sz w:val="24"/>
          <w:szCs w:val="24"/>
        </w:rPr>
        <w:t xml:space="preserve">We believe that every person </w:t>
      </w:r>
      <w:r w:rsidR="003827A4" w:rsidRPr="00C6614B">
        <w:rPr>
          <w:rFonts w:ascii="Times New Roman" w:eastAsia="Times New Roman" w:hAnsi="Times New Roman" w:cs="Times New Roman"/>
          <w:sz w:val="24"/>
          <w:szCs w:val="24"/>
        </w:rPr>
        <w:t>served,</w:t>
      </w:r>
      <w:r w:rsidRPr="00C6614B">
        <w:rPr>
          <w:rFonts w:ascii="Times New Roman" w:eastAsia="Times New Roman" w:hAnsi="Times New Roman" w:cs="Times New Roman"/>
          <w:sz w:val="24"/>
          <w:szCs w:val="24"/>
        </w:rPr>
        <w:t xml:space="preserve"> and all co-workers should be treated with </w:t>
      </w:r>
      <w:proofErr w:type="gramStart"/>
      <w:r w:rsidRPr="00C6614B">
        <w:rPr>
          <w:rFonts w:ascii="Times New Roman" w:eastAsia="Times New Roman" w:hAnsi="Times New Roman" w:cs="Times New Roman"/>
          <w:sz w:val="24"/>
          <w:szCs w:val="24"/>
        </w:rPr>
        <w:t>respect</w:t>
      </w:r>
      <w:proofErr w:type="gramEnd"/>
    </w:p>
    <w:p w14:paraId="5E8B3C41" w14:textId="77777777" w:rsidR="00C6614B" w:rsidRDefault="00651895" w:rsidP="00C6614B">
      <w:pPr>
        <w:numPr>
          <w:ilvl w:val="0"/>
          <w:numId w:val="10"/>
        </w:numPr>
        <w:spacing w:after="0" w:line="276" w:lineRule="auto"/>
        <w:jc w:val="both"/>
        <w:rPr>
          <w:rFonts w:ascii="Times New Roman" w:eastAsia="Times New Roman" w:hAnsi="Times New Roman" w:cs="Times New Roman"/>
          <w:sz w:val="24"/>
          <w:szCs w:val="24"/>
        </w:rPr>
      </w:pPr>
      <w:r w:rsidRPr="00C6614B">
        <w:rPr>
          <w:rFonts w:ascii="Times New Roman" w:eastAsia="Times New Roman" w:hAnsi="Times New Roman" w:cs="Times New Roman"/>
          <w:sz w:val="24"/>
          <w:szCs w:val="24"/>
        </w:rPr>
        <w:t xml:space="preserve">We believe that our business should be conducted with absolute and unyielding integrity, in accordance with all industry standards and government </w:t>
      </w:r>
      <w:proofErr w:type="gramStart"/>
      <w:r w:rsidRPr="00C6614B">
        <w:rPr>
          <w:rFonts w:ascii="Times New Roman" w:eastAsia="Times New Roman" w:hAnsi="Times New Roman" w:cs="Times New Roman"/>
          <w:sz w:val="24"/>
          <w:szCs w:val="24"/>
        </w:rPr>
        <w:t>regulations</w:t>
      </w:r>
      <w:proofErr w:type="gramEnd"/>
    </w:p>
    <w:p w14:paraId="5C30AA56" w14:textId="50C819CE" w:rsidR="003827A4" w:rsidRPr="00590304" w:rsidRDefault="00651895" w:rsidP="006D25F2">
      <w:pPr>
        <w:numPr>
          <w:ilvl w:val="0"/>
          <w:numId w:val="10"/>
        </w:numPr>
        <w:spacing w:after="0" w:line="276" w:lineRule="auto"/>
        <w:jc w:val="both"/>
        <w:rPr>
          <w:rFonts w:ascii="Times New Roman" w:eastAsia="Times New Roman" w:hAnsi="Times New Roman" w:cs="Times New Roman"/>
          <w:sz w:val="24"/>
          <w:szCs w:val="24"/>
        </w:rPr>
      </w:pPr>
      <w:r w:rsidRPr="00590304">
        <w:rPr>
          <w:rFonts w:ascii="Times New Roman" w:eastAsia="Times New Roman" w:hAnsi="Times New Roman" w:cs="Times New Roman"/>
          <w:sz w:val="24"/>
          <w:szCs w:val="24"/>
        </w:rPr>
        <w:t xml:space="preserve">Homespace Corporation is an equal opportunity </w:t>
      </w:r>
      <w:r w:rsidR="00FA3988" w:rsidRPr="00590304">
        <w:rPr>
          <w:rFonts w:ascii="Times New Roman" w:eastAsia="Times New Roman" w:hAnsi="Times New Roman" w:cs="Times New Roman"/>
          <w:sz w:val="24"/>
          <w:szCs w:val="24"/>
        </w:rPr>
        <w:t>workforce,</w:t>
      </w:r>
      <w:r w:rsidRPr="00590304">
        <w:rPr>
          <w:rFonts w:ascii="Times New Roman" w:eastAsia="Times New Roman" w:hAnsi="Times New Roman" w:cs="Times New Roman"/>
          <w:sz w:val="24"/>
          <w:szCs w:val="24"/>
        </w:rPr>
        <w:t xml:space="preserve"> and no one shall discriminate against any individual </w:t>
      </w:r>
      <w:proofErr w:type="gramStart"/>
      <w:r w:rsidRPr="00590304">
        <w:rPr>
          <w:rFonts w:ascii="Times New Roman" w:eastAsia="Times New Roman" w:hAnsi="Times New Roman" w:cs="Times New Roman"/>
          <w:sz w:val="24"/>
          <w:szCs w:val="24"/>
        </w:rPr>
        <w:t>with regard to</w:t>
      </w:r>
      <w:proofErr w:type="gramEnd"/>
      <w:r w:rsidRPr="00590304">
        <w:rPr>
          <w:rFonts w:ascii="Times New Roman" w:eastAsia="Times New Roman" w:hAnsi="Times New Roman" w:cs="Times New Roman"/>
          <w:sz w:val="24"/>
          <w:szCs w:val="24"/>
        </w:rPr>
        <w:t xml:space="preserve"> </w:t>
      </w:r>
      <w:bookmarkStart w:id="1" w:name="_Hlk152145051"/>
      <w:r w:rsidR="006D25F2" w:rsidRPr="00590304">
        <w:rPr>
          <w:rFonts w:ascii="Times New Roman" w:eastAsia="Times New Roman" w:hAnsi="Times New Roman" w:cs="Times New Roman"/>
          <w:spacing w:val="-3"/>
          <w:sz w:val="24"/>
          <w:szCs w:val="24"/>
        </w:rPr>
        <w:t xml:space="preserve">race, color, religion, sex (including gender identity or expression, sexual orientation, family medical history, and pregnancy), parental status, national origin, age (over 40), disability or genetic information, political affiliation, military service or any other protected category or status. </w:t>
      </w:r>
      <w:bookmarkEnd w:id="1"/>
    </w:p>
    <w:p w14:paraId="19665347" w14:textId="77777777" w:rsidR="000A0E4A" w:rsidRDefault="00651895" w:rsidP="00616A89">
      <w:pPr>
        <w:spacing w:after="0" w:line="240" w:lineRule="auto"/>
        <w:jc w:val="both"/>
        <w:rPr>
          <w:rFonts w:ascii="Times New Roman" w:eastAsia="Times New Roman" w:hAnsi="Times New Roman" w:cs="Times New Roman"/>
          <w:sz w:val="24"/>
          <w:szCs w:val="24"/>
          <w:u w:val="single"/>
        </w:rPr>
      </w:pPr>
      <w:r w:rsidRPr="00651895">
        <w:rPr>
          <w:rFonts w:ascii="Times New Roman" w:eastAsia="Times New Roman" w:hAnsi="Times New Roman" w:cs="Times New Roman"/>
          <w:sz w:val="24"/>
          <w:szCs w:val="24"/>
          <w:u w:val="single"/>
        </w:rPr>
        <w:t xml:space="preserve">  </w:t>
      </w:r>
    </w:p>
    <w:p w14:paraId="05958F0E" w14:textId="730CBE92" w:rsidR="00651895" w:rsidRPr="00651895" w:rsidRDefault="00651895" w:rsidP="00616A89">
      <w:pPr>
        <w:spacing w:after="0" w:line="240" w:lineRule="auto"/>
        <w:jc w:val="both"/>
        <w:rPr>
          <w:rFonts w:ascii="Times New Roman" w:eastAsia="Times New Roman" w:hAnsi="Times New Roman" w:cs="Times New Roman"/>
          <w:sz w:val="24"/>
          <w:szCs w:val="24"/>
        </w:rPr>
      </w:pPr>
      <w:r w:rsidRPr="00651895">
        <w:rPr>
          <w:rFonts w:ascii="Times New Roman" w:eastAsia="Times New Roman" w:hAnsi="Times New Roman" w:cs="Times New Roman"/>
          <w:sz w:val="24"/>
          <w:szCs w:val="24"/>
          <w:u w:val="single"/>
        </w:rPr>
        <w:lastRenderedPageBreak/>
        <w:t xml:space="preserve">Standards for All </w:t>
      </w:r>
      <w:r w:rsidR="00A0126B" w:rsidRPr="00590304">
        <w:rPr>
          <w:rFonts w:ascii="Times New Roman" w:hAnsi="Times New Roman" w:cs="Times New Roman"/>
          <w:sz w:val="24"/>
          <w:szCs w:val="24"/>
          <w:u w:val="single"/>
        </w:rPr>
        <w:t>Affected Individuals</w:t>
      </w:r>
    </w:p>
    <w:p w14:paraId="559DD1C5" w14:textId="77777777" w:rsidR="00651895" w:rsidRPr="00651895" w:rsidRDefault="00651895" w:rsidP="00616A89">
      <w:pPr>
        <w:spacing w:after="0" w:line="240" w:lineRule="auto"/>
        <w:jc w:val="both"/>
        <w:rPr>
          <w:rFonts w:ascii="Times New Roman" w:eastAsia="Times New Roman" w:hAnsi="Times New Roman" w:cs="Times New Roman"/>
          <w:sz w:val="24"/>
          <w:szCs w:val="24"/>
        </w:rPr>
      </w:pPr>
    </w:p>
    <w:p w14:paraId="2285498F" w14:textId="53316BF8" w:rsidR="00651895" w:rsidRPr="00651895" w:rsidRDefault="00651895" w:rsidP="00C6614B">
      <w:pPr>
        <w:spacing w:after="0" w:line="276" w:lineRule="auto"/>
        <w:jc w:val="both"/>
        <w:rPr>
          <w:rFonts w:ascii="Times New Roman" w:eastAsia="Times New Roman" w:hAnsi="Times New Roman" w:cs="Times New Roman"/>
          <w:sz w:val="24"/>
          <w:szCs w:val="24"/>
        </w:rPr>
      </w:pPr>
      <w:r w:rsidRPr="00651895">
        <w:rPr>
          <w:rFonts w:ascii="Times New Roman" w:eastAsia="Times New Roman" w:hAnsi="Times New Roman" w:cs="Times New Roman"/>
          <w:sz w:val="24"/>
          <w:szCs w:val="24"/>
          <w:u w:val="single"/>
        </w:rPr>
        <w:t>Honesty and Lawful Conduct</w:t>
      </w:r>
      <w:r w:rsidRPr="00651895">
        <w:rPr>
          <w:rFonts w:ascii="Times New Roman" w:eastAsia="Times New Roman" w:hAnsi="Times New Roman" w:cs="Times New Roman"/>
          <w:sz w:val="24"/>
          <w:szCs w:val="24"/>
        </w:rPr>
        <w:t xml:space="preserve">:  All </w:t>
      </w:r>
      <w:r w:rsidR="00A0126B" w:rsidRPr="00590304">
        <w:rPr>
          <w:rFonts w:ascii="Times New Roman" w:hAnsi="Times New Roman" w:cs="Times New Roman"/>
          <w:sz w:val="24"/>
          <w:szCs w:val="24"/>
        </w:rPr>
        <w:t xml:space="preserve">affected individuals </w:t>
      </w:r>
      <w:r w:rsidRPr="00651895">
        <w:rPr>
          <w:rFonts w:ascii="Times New Roman" w:eastAsia="Times New Roman" w:hAnsi="Times New Roman" w:cs="Times New Roman"/>
          <w:sz w:val="24"/>
          <w:szCs w:val="24"/>
        </w:rPr>
        <w:t xml:space="preserve">must be honest and truthful in </w:t>
      </w:r>
      <w:r w:rsidR="006D25F2" w:rsidRPr="00651895">
        <w:rPr>
          <w:rFonts w:ascii="Times New Roman" w:eastAsia="Times New Roman" w:hAnsi="Times New Roman" w:cs="Times New Roman"/>
          <w:sz w:val="24"/>
          <w:szCs w:val="24"/>
        </w:rPr>
        <w:t>all</w:t>
      </w:r>
      <w:r w:rsidRPr="00651895">
        <w:rPr>
          <w:rFonts w:ascii="Times New Roman" w:eastAsia="Times New Roman" w:hAnsi="Times New Roman" w:cs="Times New Roman"/>
          <w:sz w:val="24"/>
          <w:szCs w:val="24"/>
        </w:rPr>
        <w:t xml:space="preserve"> their dealings. </w:t>
      </w:r>
      <w:r w:rsidR="00A0126B" w:rsidRPr="00590304">
        <w:rPr>
          <w:rFonts w:ascii="Times New Roman" w:hAnsi="Times New Roman" w:cs="Times New Roman"/>
          <w:sz w:val="24"/>
          <w:szCs w:val="24"/>
        </w:rPr>
        <w:t xml:space="preserve">Affected individuals </w:t>
      </w:r>
      <w:r w:rsidRPr="00651895">
        <w:rPr>
          <w:rFonts w:ascii="Times New Roman" w:eastAsia="Times New Roman" w:hAnsi="Times New Roman" w:cs="Times New Roman"/>
          <w:sz w:val="24"/>
          <w:szCs w:val="24"/>
        </w:rPr>
        <w:t>must avoid doing anything that is, or might be, against the law</w:t>
      </w:r>
      <w:r w:rsidR="002061E8">
        <w:rPr>
          <w:rFonts w:ascii="Times New Roman" w:eastAsia="Times New Roman" w:hAnsi="Times New Roman" w:cs="Times New Roman"/>
          <w:sz w:val="24"/>
          <w:szCs w:val="24"/>
        </w:rPr>
        <w:t>.</w:t>
      </w:r>
      <w:r w:rsidRPr="00651895">
        <w:rPr>
          <w:rFonts w:ascii="Times New Roman" w:eastAsia="Times New Roman" w:hAnsi="Times New Roman" w:cs="Times New Roman"/>
          <w:sz w:val="24"/>
          <w:szCs w:val="24"/>
        </w:rPr>
        <w:t xml:space="preserve"> </w:t>
      </w:r>
      <w:r w:rsidR="00A0126B" w:rsidRPr="00590304">
        <w:rPr>
          <w:rFonts w:ascii="Times New Roman" w:hAnsi="Times New Roman" w:cs="Times New Roman"/>
          <w:sz w:val="24"/>
          <w:szCs w:val="24"/>
        </w:rPr>
        <w:t>Affected individuals</w:t>
      </w:r>
      <w:r w:rsidR="00E552D0" w:rsidRPr="00590304">
        <w:rPr>
          <w:rFonts w:ascii="Times New Roman" w:eastAsia="Times New Roman" w:hAnsi="Times New Roman" w:cs="Times New Roman"/>
          <w:sz w:val="24"/>
          <w:szCs w:val="24"/>
        </w:rPr>
        <w:t xml:space="preserve"> </w:t>
      </w:r>
      <w:r w:rsidRPr="00651895">
        <w:rPr>
          <w:rFonts w:ascii="Times New Roman" w:eastAsia="Times New Roman" w:hAnsi="Times New Roman" w:cs="Times New Roman"/>
          <w:sz w:val="24"/>
          <w:szCs w:val="24"/>
        </w:rPr>
        <w:t>must be knowledgeable about</w:t>
      </w:r>
      <w:r w:rsidR="002061E8">
        <w:rPr>
          <w:rFonts w:ascii="Times New Roman" w:eastAsia="Times New Roman" w:hAnsi="Times New Roman" w:cs="Times New Roman"/>
          <w:sz w:val="24"/>
          <w:szCs w:val="24"/>
        </w:rPr>
        <w:t>,</w:t>
      </w:r>
      <w:r w:rsidRPr="00651895">
        <w:rPr>
          <w:rFonts w:ascii="Times New Roman" w:eastAsia="Times New Roman" w:hAnsi="Times New Roman" w:cs="Times New Roman"/>
          <w:sz w:val="24"/>
          <w:szCs w:val="24"/>
        </w:rPr>
        <w:t xml:space="preserve"> and comply with all applicable laws and regulations, agency codes of conduct, </w:t>
      </w:r>
      <w:r w:rsidR="006D25F2" w:rsidRPr="00651895">
        <w:rPr>
          <w:rFonts w:ascii="Times New Roman" w:eastAsia="Times New Roman" w:hAnsi="Times New Roman" w:cs="Times New Roman"/>
          <w:sz w:val="24"/>
          <w:szCs w:val="24"/>
        </w:rPr>
        <w:t>policies,</w:t>
      </w:r>
      <w:r w:rsidRPr="00651895">
        <w:rPr>
          <w:rFonts w:ascii="Times New Roman" w:eastAsia="Times New Roman" w:hAnsi="Times New Roman" w:cs="Times New Roman"/>
          <w:sz w:val="24"/>
          <w:szCs w:val="24"/>
        </w:rPr>
        <w:t xml:space="preserve"> and procedures.  Any</w:t>
      </w:r>
      <w:r w:rsidR="00E552D0">
        <w:rPr>
          <w:rFonts w:ascii="Times New Roman" w:eastAsia="Times New Roman" w:hAnsi="Times New Roman" w:cs="Times New Roman"/>
          <w:sz w:val="24"/>
          <w:szCs w:val="24"/>
        </w:rPr>
        <w:t xml:space="preserve"> </w:t>
      </w:r>
      <w:r w:rsidR="00DA198D" w:rsidRPr="00590304">
        <w:rPr>
          <w:rFonts w:ascii="Times New Roman" w:hAnsi="Times New Roman" w:cs="Times New Roman"/>
          <w:sz w:val="24"/>
          <w:szCs w:val="24"/>
        </w:rPr>
        <w:t xml:space="preserve">affected individuals </w:t>
      </w:r>
      <w:r w:rsidRPr="00651895">
        <w:rPr>
          <w:rFonts w:ascii="Times New Roman" w:eastAsia="Times New Roman" w:hAnsi="Times New Roman" w:cs="Times New Roman"/>
          <w:sz w:val="24"/>
          <w:szCs w:val="24"/>
        </w:rPr>
        <w:t xml:space="preserve">who </w:t>
      </w:r>
      <w:r w:rsidR="006D25F2" w:rsidRPr="00651895">
        <w:rPr>
          <w:rFonts w:ascii="Times New Roman" w:eastAsia="Times New Roman" w:hAnsi="Times New Roman" w:cs="Times New Roman"/>
          <w:sz w:val="24"/>
          <w:szCs w:val="24"/>
        </w:rPr>
        <w:t>are</w:t>
      </w:r>
      <w:r w:rsidRPr="00651895">
        <w:rPr>
          <w:rFonts w:ascii="Times New Roman" w:eastAsia="Times New Roman" w:hAnsi="Times New Roman" w:cs="Times New Roman"/>
          <w:sz w:val="24"/>
          <w:szCs w:val="24"/>
        </w:rPr>
        <w:t xml:space="preserve"> unsure whether an action is lawful, are required, prior to </w:t>
      </w:r>
      <w:proofErr w:type="gramStart"/>
      <w:r w:rsidRPr="00651895">
        <w:rPr>
          <w:rFonts w:ascii="Times New Roman" w:eastAsia="Times New Roman" w:hAnsi="Times New Roman" w:cs="Times New Roman"/>
          <w:sz w:val="24"/>
          <w:szCs w:val="24"/>
        </w:rPr>
        <w:t>action</w:t>
      </w:r>
      <w:proofErr w:type="gramEnd"/>
      <w:r w:rsidRPr="00651895">
        <w:rPr>
          <w:rFonts w:ascii="Times New Roman" w:eastAsia="Times New Roman" w:hAnsi="Times New Roman" w:cs="Times New Roman"/>
          <w:sz w:val="24"/>
          <w:szCs w:val="24"/>
        </w:rPr>
        <w:t xml:space="preserve">, to review it with their direct supervisor or the </w:t>
      </w:r>
      <w:r w:rsidR="00E002E8">
        <w:rPr>
          <w:rFonts w:ascii="Times New Roman" w:eastAsia="Times New Roman" w:hAnsi="Times New Roman" w:cs="Times New Roman"/>
          <w:sz w:val="24"/>
          <w:szCs w:val="24"/>
        </w:rPr>
        <w:t>CQAO</w:t>
      </w:r>
      <w:r w:rsidRPr="00651895">
        <w:rPr>
          <w:rFonts w:ascii="Times New Roman" w:eastAsia="Times New Roman" w:hAnsi="Times New Roman" w:cs="Times New Roman"/>
          <w:sz w:val="24"/>
          <w:szCs w:val="24"/>
        </w:rPr>
        <w:t>.</w:t>
      </w:r>
    </w:p>
    <w:p w14:paraId="6E63C85D" w14:textId="77777777" w:rsidR="00651895" w:rsidRPr="00651895" w:rsidRDefault="00651895" w:rsidP="00616A89">
      <w:pPr>
        <w:spacing w:after="0" w:line="240" w:lineRule="auto"/>
        <w:jc w:val="both"/>
        <w:rPr>
          <w:rFonts w:ascii="Times New Roman" w:eastAsia="Times New Roman" w:hAnsi="Times New Roman" w:cs="Times New Roman"/>
          <w:sz w:val="24"/>
          <w:szCs w:val="24"/>
        </w:rPr>
      </w:pPr>
    </w:p>
    <w:p w14:paraId="050A9AB0" w14:textId="4E64B34B" w:rsidR="00651895" w:rsidRPr="005F02B2" w:rsidRDefault="00651895" w:rsidP="00C6614B">
      <w:pPr>
        <w:spacing w:after="0" w:line="276" w:lineRule="auto"/>
        <w:jc w:val="both"/>
        <w:rPr>
          <w:rFonts w:ascii="Times New Roman" w:eastAsia="Times New Roman" w:hAnsi="Times New Roman" w:cs="Times New Roman"/>
          <w:color w:val="FF0000"/>
          <w:sz w:val="24"/>
          <w:szCs w:val="24"/>
        </w:rPr>
      </w:pPr>
      <w:r w:rsidRPr="003634F7">
        <w:rPr>
          <w:rFonts w:ascii="Times New Roman" w:eastAsia="Times New Roman" w:hAnsi="Times New Roman" w:cs="Times New Roman"/>
          <w:sz w:val="24"/>
          <w:szCs w:val="24"/>
          <w:u w:val="single"/>
        </w:rPr>
        <w:t>Confidentiality</w:t>
      </w:r>
      <w:r w:rsidRPr="003634F7">
        <w:rPr>
          <w:rFonts w:ascii="Times New Roman" w:eastAsia="Times New Roman" w:hAnsi="Times New Roman" w:cs="Times New Roman"/>
          <w:sz w:val="24"/>
          <w:szCs w:val="24"/>
        </w:rPr>
        <w:t>:</w:t>
      </w:r>
      <w:r w:rsidRPr="00651895">
        <w:rPr>
          <w:rFonts w:ascii="Times New Roman" w:eastAsia="Times New Roman" w:hAnsi="Times New Roman" w:cs="Times New Roman"/>
          <w:sz w:val="24"/>
          <w:szCs w:val="24"/>
        </w:rPr>
        <w:t xml:space="preserve">  All </w:t>
      </w:r>
      <w:r w:rsidR="00DA198D" w:rsidRPr="00590304">
        <w:rPr>
          <w:rFonts w:ascii="Times New Roman" w:hAnsi="Times New Roman" w:cs="Times New Roman"/>
          <w:sz w:val="24"/>
          <w:szCs w:val="24"/>
        </w:rPr>
        <w:t xml:space="preserve">affected individuals </w:t>
      </w:r>
      <w:r w:rsidRPr="00651895">
        <w:rPr>
          <w:rFonts w:ascii="Times New Roman" w:eastAsia="Times New Roman" w:hAnsi="Times New Roman" w:cs="Times New Roman"/>
          <w:sz w:val="24"/>
          <w:szCs w:val="24"/>
        </w:rPr>
        <w:t xml:space="preserve">must keep all information concerning the individuals they serve in strict confidence in keeping with all confidentiality laws and regulations including </w:t>
      </w:r>
      <w:r w:rsidRPr="002A0E66">
        <w:rPr>
          <w:rFonts w:ascii="Times New Roman" w:eastAsia="Times New Roman" w:hAnsi="Times New Roman" w:cs="Times New Roman"/>
          <w:sz w:val="24"/>
          <w:szCs w:val="24"/>
        </w:rPr>
        <w:t>HIPAA, the HITECH Act</w:t>
      </w:r>
      <w:r w:rsidRPr="00651895">
        <w:rPr>
          <w:rFonts w:ascii="Times New Roman" w:eastAsia="Times New Roman" w:hAnsi="Times New Roman" w:cs="Times New Roman"/>
          <w:sz w:val="24"/>
          <w:szCs w:val="24"/>
        </w:rPr>
        <w:t xml:space="preserve">, and Homespace Corporation’s confidentiality policies and procedures. Such information shall not be disclosed to anyone unless authorized by the individual or his/her representative, or otherwise as permitted or required by law. Open and closed records, in both electronic and paper formats, must be handled as confidential by the standards cited above. All </w:t>
      </w:r>
      <w:r w:rsidR="00DA198D" w:rsidRPr="00590304">
        <w:rPr>
          <w:rFonts w:ascii="Times New Roman" w:hAnsi="Times New Roman" w:cs="Times New Roman"/>
          <w:sz w:val="24"/>
          <w:szCs w:val="24"/>
        </w:rPr>
        <w:t xml:space="preserve">affected individuals </w:t>
      </w:r>
      <w:r w:rsidRPr="00651895">
        <w:rPr>
          <w:rFonts w:ascii="Times New Roman" w:eastAsia="Times New Roman" w:hAnsi="Times New Roman" w:cs="Times New Roman"/>
          <w:sz w:val="24"/>
          <w:szCs w:val="24"/>
        </w:rPr>
        <w:t xml:space="preserve">are expected to maintain the integrity of all service records. All questions about these policies and procedures should be directed to the </w:t>
      </w:r>
      <w:r w:rsidR="00E002E8">
        <w:rPr>
          <w:rFonts w:ascii="Times New Roman" w:eastAsia="Times New Roman" w:hAnsi="Times New Roman" w:cs="Times New Roman"/>
          <w:sz w:val="24"/>
          <w:szCs w:val="24"/>
        </w:rPr>
        <w:t>CQAO</w:t>
      </w:r>
      <w:r w:rsidR="00033379">
        <w:rPr>
          <w:rFonts w:ascii="Times New Roman" w:eastAsia="Times New Roman" w:hAnsi="Times New Roman" w:cs="Times New Roman"/>
          <w:color w:val="FF0000"/>
          <w:sz w:val="24"/>
          <w:szCs w:val="24"/>
        </w:rPr>
        <w:t xml:space="preserve"> </w:t>
      </w:r>
      <w:r w:rsidRPr="00651895">
        <w:rPr>
          <w:rFonts w:ascii="Times New Roman" w:eastAsia="Times New Roman" w:hAnsi="Times New Roman" w:cs="Times New Roman"/>
          <w:sz w:val="24"/>
          <w:szCs w:val="24"/>
        </w:rPr>
        <w:t xml:space="preserve">or the Human Resources department. </w:t>
      </w:r>
      <w:r w:rsidR="005E2EA0">
        <w:rPr>
          <w:rFonts w:ascii="Times New Roman" w:eastAsia="Times New Roman" w:hAnsi="Times New Roman" w:cs="Times New Roman"/>
          <w:sz w:val="24"/>
          <w:szCs w:val="24"/>
        </w:rPr>
        <w:t xml:space="preserve"> </w:t>
      </w:r>
    </w:p>
    <w:p w14:paraId="02DD1201" w14:textId="77777777" w:rsidR="00651895" w:rsidRPr="00651895" w:rsidRDefault="00651895" w:rsidP="00C6614B">
      <w:pPr>
        <w:spacing w:after="0" w:line="276" w:lineRule="auto"/>
        <w:jc w:val="both"/>
        <w:rPr>
          <w:rFonts w:ascii="Times New Roman" w:eastAsia="Times New Roman" w:hAnsi="Times New Roman" w:cs="Times New Roman"/>
          <w:sz w:val="24"/>
          <w:szCs w:val="24"/>
        </w:rPr>
      </w:pPr>
    </w:p>
    <w:p w14:paraId="76086F73" w14:textId="1B3E7ACA" w:rsidR="00651895" w:rsidRPr="00651895" w:rsidRDefault="00651895" w:rsidP="00C6614B">
      <w:pPr>
        <w:spacing w:after="0" w:line="276" w:lineRule="auto"/>
        <w:jc w:val="both"/>
        <w:rPr>
          <w:rFonts w:ascii="Times New Roman" w:eastAsia="Times New Roman" w:hAnsi="Times New Roman" w:cs="Times New Roman"/>
          <w:sz w:val="24"/>
          <w:szCs w:val="24"/>
        </w:rPr>
      </w:pPr>
      <w:r w:rsidRPr="00651895">
        <w:rPr>
          <w:rFonts w:ascii="Times New Roman" w:eastAsia="Times New Roman" w:hAnsi="Times New Roman" w:cs="Times New Roman"/>
          <w:sz w:val="24"/>
          <w:szCs w:val="24"/>
          <w:u w:val="single"/>
        </w:rPr>
        <w:t>Business Information:</w:t>
      </w:r>
      <w:r w:rsidRPr="00651895">
        <w:rPr>
          <w:rFonts w:ascii="Times New Roman" w:eastAsia="Times New Roman" w:hAnsi="Times New Roman" w:cs="Times New Roman"/>
          <w:sz w:val="24"/>
          <w:szCs w:val="24"/>
        </w:rPr>
        <w:t xml:space="preserve"> </w:t>
      </w:r>
      <w:r w:rsidR="00DA198D" w:rsidRPr="00590304">
        <w:rPr>
          <w:rFonts w:ascii="Times New Roman" w:hAnsi="Times New Roman" w:cs="Times New Roman"/>
          <w:sz w:val="24"/>
          <w:szCs w:val="24"/>
        </w:rPr>
        <w:t xml:space="preserve">Affected individuals </w:t>
      </w:r>
      <w:r w:rsidRPr="00651895">
        <w:rPr>
          <w:rFonts w:ascii="Times New Roman" w:eastAsia="Times New Roman" w:hAnsi="Times New Roman" w:cs="Times New Roman"/>
          <w:sz w:val="24"/>
          <w:szCs w:val="24"/>
        </w:rPr>
        <w:t>may not disclose or release any confidential information relating to Homespace Corporation’s operations, including pricing data, cost data, operating results, strategic plans, marketing techniques and supplier and subcontractor information</w:t>
      </w:r>
      <w:r w:rsidR="002061E8">
        <w:rPr>
          <w:rFonts w:ascii="Times New Roman" w:eastAsia="Times New Roman" w:hAnsi="Times New Roman" w:cs="Times New Roman"/>
          <w:sz w:val="24"/>
          <w:szCs w:val="24"/>
        </w:rPr>
        <w:t>.</w:t>
      </w:r>
    </w:p>
    <w:p w14:paraId="3CA88CBC" w14:textId="77777777" w:rsidR="00651895" w:rsidRPr="00651895" w:rsidRDefault="00651895" w:rsidP="00C6614B">
      <w:pPr>
        <w:spacing w:after="0" w:line="276" w:lineRule="auto"/>
        <w:jc w:val="both"/>
        <w:rPr>
          <w:rFonts w:ascii="Times New Roman" w:eastAsia="Times New Roman" w:hAnsi="Times New Roman" w:cs="Times New Roman"/>
          <w:sz w:val="24"/>
          <w:szCs w:val="24"/>
        </w:rPr>
      </w:pPr>
    </w:p>
    <w:p w14:paraId="292BDFBD" w14:textId="05787317" w:rsidR="00651895" w:rsidRPr="00033379" w:rsidRDefault="00651895" w:rsidP="00C6614B">
      <w:pPr>
        <w:spacing w:after="0" w:line="276" w:lineRule="auto"/>
        <w:jc w:val="both"/>
        <w:rPr>
          <w:rFonts w:ascii="Times New Roman" w:eastAsia="Times New Roman" w:hAnsi="Times New Roman" w:cs="Times New Roman"/>
          <w:strike/>
          <w:color w:val="FF0000"/>
          <w:sz w:val="24"/>
          <w:szCs w:val="24"/>
        </w:rPr>
      </w:pPr>
      <w:r w:rsidRPr="00651895">
        <w:rPr>
          <w:rFonts w:ascii="Times New Roman" w:eastAsia="Times New Roman" w:hAnsi="Times New Roman" w:cs="Times New Roman"/>
          <w:sz w:val="24"/>
          <w:szCs w:val="24"/>
          <w:u w:val="single"/>
        </w:rPr>
        <w:t>Billing</w:t>
      </w:r>
      <w:r w:rsidRPr="00651895">
        <w:rPr>
          <w:rFonts w:ascii="Times New Roman" w:eastAsia="Times New Roman" w:hAnsi="Times New Roman" w:cs="Times New Roman"/>
          <w:sz w:val="24"/>
          <w:szCs w:val="24"/>
        </w:rPr>
        <w:t xml:space="preserve">:  All claims submitted for payment must be accurate and </w:t>
      </w:r>
      <w:r w:rsidR="00DA198D" w:rsidRPr="00651895">
        <w:rPr>
          <w:rFonts w:ascii="Times New Roman" w:eastAsia="Times New Roman" w:hAnsi="Times New Roman" w:cs="Times New Roman"/>
          <w:sz w:val="24"/>
          <w:szCs w:val="24"/>
        </w:rPr>
        <w:t>truthful and</w:t>
      </w:r>
      <w:r w:rsidRPr="00651895">
        <w:rPr>
          <w:rFonts w:ascii="Times New Roman" w:eastAsia="Times New Roman" w:hAnsi="Times New Roman" w:cs="Times New Roman"/>
          <w:sz w:val="24"/>
          <w:szCs w:val="24"/>
        </w:rPr>
        <w:t xml:space="preserve"> reflect only those services and supplies that were properly ordered and provided. Suspected errors in coding or billing should be reported to your direct supervisor, the Administrative </w:t>
      </w:r>
      <w:r w:rsidR="007C66D7">
        <w:rPr>
          <w:rFonts w:ascii="Times New Roman" w:eastAsia="Times New Roman" w:hAnsi="Times New Roman" w:cs="Times New Roman"/>
          <w:sz w:val="24"/>
          <w:szCs w:val="24"/>
        </w:rPr>
        <w:t>Director or the</w:t>
      </w:r>
      <w:r w:rsidR="00033379" w:rsidRPr="00033379">
        <w:rPr>
          <w:rFonts w:ascii="Times New Roman" w:eastAsia="Times New Roman" w:hAnsi="Times New Roman" w:cs="Times New Roman"/>
          <w:sz w:val="24"/>
          <w:szCs w:val="24"/>
        </w:rPr>
        <w:t xml:space="preserve"> </w:t>
      </w:r>
      <w:r w:rsidR="00E002E8">
        <w:rPr>
          <w:rFonts w:ascii="Times New Roman" w:eastAsia="Times New Roman" w:hAnsi="Times New Roman" w:cs="Times New Roman"/>
          <w:sz w:val="24"/>
          <w:szCs w:val="24"/>
        </w:rPr>
        <w:t>CQAO</w:t>
      </w:r>
      <w:r w:rsidR="007C66D7" w:rsidRPr="007C66D7">
        <w:rPr>
          <w:rFonts w:ascii="Times New Roman" w:eastAsia="Times New Roman" w:hAnsi="Times New Roman" w:cs="Times New Roman"/>
          <w:sz w:val="24"/>
          <w:szCs w:val="24"/>
        </w:rPr>
        <w:t>.</w:t>
      </w:r>
    </w:p>
    <w:p w14:paraId="13332E87" w14:textId="77777777" w:rsidR="00651895" w:rsidRPr="00651895" w:rsidRDefault="00651895" w:rsidP="00C6614B">
      <w:pPr>
        <w:spacing w:after="0" w:line="276" w:lineRule="auto"/>
        <w:jc w:val="both"/>
        <w:rPr>
          <w:rFonts w:ascii="Times New Roman" w:eastAsia="Times New Roman" w:hAnsi="Times New Roman" w:cs="Times New Roman"/>
          <w:sz w:val="24"/>
          <w:szCs w:val="24"/>
        </w:rPr>
      </w:pPr>
    </w:p>
    <w:p w14:paraId="2D8CB4DB" w14:textId="2D73B86B" w:rsidR="00651895" w:rsidRPr="00661C25" w:rsidRDefault="00651895" w:rsidP="00C6614B">
      <w:pPr>
        <w:spacing w:after="0" w:line="276" w:lineRule="auto"/>
        <w:jc w:val="both"/>
        <w:rPr>
          <w:rFonts w:ascii="Times New Roman" w:eastAsia="Times New Roman" w:hAnsi="Times New Roman" w:cs="Times New Roman"/>
          <w:color w:val="FF0000"/>
          <w:sz w:val="24"/>
          <w:szCs w:val="24"/>
        </w:rPr>
      </w:pPr>
      <w:r w:rsidRPr="00651895">
        <w:rPr>
          <w:rFonts w:ascii="Times New Roman" w:eastAsia="Times New Roman" w:hAnsi="Times New Roman" w:cs="Times New Roman"/>
          <w:sz w:val="24"/>
          <w:szCs w:val="24"/>
          <w:u w:val="single"/>
        </w:rPr>
        <w:t>Documentation</w:t>
      </w:r>
      <w:r w:rsidRPr="00651895">
        <w:rPr>
          <w:rFonts w:ascii="Times New Roman" w:eastAsia="Times New Roman" w:hAnsi="Times New Roman" w:cs="Times New Roman"/>
          <w:sz w:val="24"/>
          <w:szCs w:val="24"/>
        </w:rPr>
        <w:t xml:space="preserve">: </w:t>
      </w:r>
      <w:r w:rsidR="00DA198D" w:rsidRPr="00590304">
        <w:rPr>
          <w:rFonts w:ascii="Times New Roman" w:hAnsi="Times New Roman" w:cs="Times New Roman"/>
          <w:sz w:val="24"/>
          <w:szCs w:val="24"/>
        </w:rPr>
        <w:t xml:space="preserve">Affected individuals </w:t>
      </w:r>
      <w:r w:rsidRPr="00651895">
        <w:rPr>
          <w:rFonts w:ascii="Times New Roman" w:eastAsia="Times New Roman" w:hAnsi="Times New Roman" w:cs="Times New Roman"/>
          <w:sz w:val="24"/>
          <w:szCs w:val="24"/>
        </w:rPr>
        <w:t>are required to provide reliable documentation of all services rendered and must not destroy any information which is considered part of the clinical record.</w:t>
      </w:r>
      <w:r w:rsidRPr="00651895">
        <w:t xml:space="preserve"> </w:t>
      </w:r>
      <w:r w:rsidR="00881389" w:rsidRPr="009D1A6F">
        <w:rPr>
          <w:rFonts w:ascii="Times New Roman" w:hAnsi="Times New Roman" w:cs="Times New Roman"/>
          <w:sz w:val="24"/>
          <w:szCs w:val="24"/>
        </w:rPr>
        <w:t>Additionally, i</w:t>
      </w:r>
      <w:r w:rsidR="00ED58D0" w:rsidRPr="009D1A6F">
        <w:rPr>
          <w:rFonts w:ascii="Times New Roman" w:eastAsia="Times New Roman" w:hAnsi="Times New Roman" w:cs="Times New Roman"/>
          <w:sz w:val="24"/>
          <w:szCs w:val="24"/>
        </w:rPr>
        <w:t>n accordance with</w:t>
      </w:r>
      <w:r w:rsidR="00881389" w:rsidRPr="009D1A6F">
        <w:rPr>
          <w:rFonts w:ascii="Times New Roman" w:eastAsia="Times New Roman" w:hAnsi="Times New Roman" w:cs="Times New Roman"/>
          <w:sz w:val="24"/>
          <w:szCs w:val="24"/>
        </w:rPr>
        <w:t xml:space="preserve"> the Sarbanes-Oxley Act, it is </w:t>
      </w:r>
      <w:r w:rsidR="00ED58D0" w:rsidRPr="009D1A6F">
        <w:rPr>
          <w:rFonts w:ascii="Times New Roman" w:eastAsia="Times New Roman" w:hAnsi="Times New Roman" w:cs="Times New Roman"/>
          <w:sz w:val="24"/>
          <w:szCs w:val="24"/>
        </w:rPr>
        <w:t>a crime to alter, cover up, falsify, or destroy any document with the intent of impeding or obstructing any official proceeding</w:t>
      </w:r>
      <w:r w:rsidR="00ED58D0" w:rsidRPr="00881389">
        <w:rPr>
          <w:rFonts w:ascii="Times New Roman" w:eastAsia="Times New Roman" w:hAnsi="Times New Roman" w:cs="Times New Roman"/>
          <w:sz w:val="24"/>
          <w:szCs w:val="24"/>
        </w:rPr>
        <w:t xml:space="preserve">. </w:t>
      </w:r>
      <w:r w:rsidR="00DA198D" w:rsidRPr="00590304">
        <w:rPr>
          <w:rFonts w:ascii="Times New Roman" w:hAnsi="Times New Roman" w:cs="Times New Roman"/>
          <w:sz w:val="24"/>
          <w:szCs w:val="24"/>
        </w:rPr>
        <w:t xml:space="preserve">Affected individuals </w:t>
      </w:r>
      <w:r w:rsidRPr="00651895">
        <w:rPr>
          <w:rFonts w:ascii="Times New Roman" w:eastAsia="Times New Roman" w:hAnsi="Times New Roman" w:cs="Times New Roman"/>
          <w:sz w:val="24"/>
          <w:szCs w:val="24"/>
        </w:rPr>
        <w:t xml:space="preserve">must record and report all agency, </w:t>
      </w:r>
      <w:proofErr w:type="gramStart"/>
      <w:r w:rsidRPr="00651895">
        <w:rPr>
          <w:rFonts w:ascii="Times New Roman" w:eastAsia="Times New Roman" w:hAnsi="Times New Roman" w:cs="Times New Roman"/>
          <w:sz w:val="24"/>
          <w:szCs w:val="24"/>
        </w:rPr>
        <w:t>client</w:t>
      </w:r>
      <w:proofErr w:type="gramEnd"/>
      <w:r w:rsidRPr="00651895">
        <w:rPr>
          <w:rFonts w:ascii="Times New Roman" w:eastAsia="Times New Roman" w:hAnsi="Times New Roman" w:cs="Times New Roman"/>
          <w:sz w:val="24"/>
          <w:szCs w:val="24"/>
        </w:rPr>
        <w:t xml:space="preserve"> and financial information fully, accurately, and honestly.  Records include, but are not limited to, records of the people we serve, documentation of services, accounting books or records, financial statements, timesheets or records, expense reports, vouchers, bills, payroll, claims payment records, correspondence, and any other method of communication. </w:t>
      </w:r>
      <w:r w:rsidR="00DA198D" w:rsidRPr="00590304">
        <w:rPr>
          <w:rFonts w:ascii="Times New Roman" w:hAnsi="Times New Roman" w:cs="Times New Roman"/>
          <w:sz w:val="24"/>
          <w:szCs w:val="24"/>
        </w:rPr>
        <w:t xml:space="preserve">Affected individuals </w:t>
      </w:r>
      <w:r w:rsidRPr="00651895">
        <w:rPr>
          <w:rFonts w:ascii="Times New Roman" w:eastAsia="Times New Roman" w:hAnsi="Times New Roman" w:cs="Times New Roman"/>
          <w:sz w:val="24"/>
          <w:szCs w:val="24"/>
        </w:rPr>
        <w:t xml:space="preserve">must not omit or conceal any relevant information. </w:t>
      </w:r>
      <w:r w:rsidR="0004513F" w:rsidRPr="00EA313D">
        <w:rPr>
          <w:rFonts w:ascii="Times New Roman" w:eastAsia="Times New Roman" w:hAnsi="Times New Roman" w:cs="Times New Roman"/>
          <w:sz w:val="24"/>
          <w:szCs w:val="24"/>
        </w:rPr>
        <w:t xml:space="preserve">Falsification of service documentation is a reportable offense to the Office of Medicaid General (OMIG). </w:t>
      </w:r>
      <w:r w:rsidR="002061E8">
        <w:rPr>
          <w:rFonts w:ascii="Times New Roman" w:eastAsia="Times New Roman" w:hAnsi="Times New Roman" w:cs="Times New Roman"/>
          <w:sz w:val="24"/>
          <w:szCs w:val="24"/>
        </w:rPr>
        <w:t>All documents are the property of Homespace Corporation.</w:t>
      </w:r>
      <w:r w:rsidR="00661C25">
        <w:rPr>
          <w:rFonts w:ascii="Times New Roman" w:eastAsia="Times New Roman" w:hAnsi="Times New Roman" w:cs="Times New Roman"/>
          <w:sz w:val="24"/>
          <w:szCs w:val="24"/>
        </w:rPr>
        <w:t xml:space="preserve">    </w:t>
      </w:r>
    </w:p>
    <w:p w14:paraId="0A02F7CC" w14:textId="77777777" w:rsidR="00651895" w:rsidRPr="00651895" w:rsidRDefault="00651895" w:rsidP="00C6614B">
      <w:pPr>
        <w:spacing w:after="0" w:line="276" w:lineRule="auto"/>
        <w:jc w:val="both"/>
        <w:rPr>
          <w:rFonts w:ascii="Times New Roman" w:eastAsia="Times New Roman" w:hAnsi="Times New Roman" w:cs="Times New Roman"/>
          <w:sz w:val="24"/>
          <w:szCs w:val="24"/>
        </w:rPr>
      </w:pPr>
    </w:p>
    <w:p w14:paraId="2EE91677" w14:textId="3044A35E" w:rsidR="003C4DF0" w:rsidRPr="007600A3" w:rsidRDefault="00651895" w:rsidP="003C4DF0">
      <w:pPr>
        <w:spacing w:after="0" w:line="276" w:lineRule="auto"/>
        <w:jc w:val="both"/>
        <w:rPr>
          <w:rFonts w:ascii="Times New Roman" w:eastAsia="Times New Roman" w:hAnsi="Times New Roman" w:cs="Times New Roman"/>
          <w:color w:val="FF0000"/>
          <w:sz w:val="24"/>
          <w:szCs w:val="24"/>
        </w:rPr>
      </w:pPr>
      <w:r w:rsidRPr="00651895">
        <w:rPr>
          <w:rFonts w:ascii="Times New Roman" w:eastAsia="Times New Roman" w:hAnsi="Times New Roman" w:cs="Times New Roman"/>
          <w:sz w:val="24"/>
          <w:szCs w:val="24"/>
          <w:u w:val="single"/>
        </w:rPr>
        <w:lastRenderedPageBreak/>
        <w:t>Fair Dealing</w:t>
      </w:r>
      <w:r w:rsidRPr="00651895">
        <w:rPr>
          <w:rFonts w:ascii="Times New Roman" w:eastAsia="Times New Roman" w:hAnsi="Times New Roman" w:cs="Times New Roman"/>
          <w:sz w:val="24"/>
          <w:szCs w:val="24"/>
        </w:rPr>
        <w:t xml:space="preserve">:  </w:t>
      </w:r>
      <w:r w:rsidR="003C4DF0" w:rsidRPr="003C4DF0">
        <w:rPr>
          <w:rFonts w:ascii="Times New Roman" w:eastAsia="Times New Roman" w:hAnsi="Times New Roman" w:cs="Times New Roman"/>
          <w:sz w:val="24"/>
          <w:szCs w:val="24"/>
        </w:rPr>
        <w:t xml:space="preserve">All </w:t>
      </w:r>
      <w:r w:rsidR="009F29FB" w:rsidRPr="00590304">
        <w:rPr>
          <w:rFonts w:ascii="Times New Roman" w:hAnsi="Times New Roman" w:cs="Times New Roman"/>
          <w:sz w:val="24"/>
          <w:szCs w:val="24"/>
        </w:rPr>
        <w:t xml:space="preserve">affected individuals </w:t>
      </w:r>
      <w:r w:rsidR="003C4DF0" w:rsidRPr="003C4DF0">
        <w:rPr>
          <w:rFonts w:ascii="Times New Roman" w:eastAsia="Times New Roman" w:hAnsi="Times New Roman" w:cs="Times New Roman"/>
          <w:sz w:val="24"/>
          <w:szCs w:val="24"/>
        </w:rPr>
        <w:t xml:space="preserve">have an obligation to ensure that services and business activities are conducted in an objective manner and are not motivated by a desire for personal or financial gain. </w:t>
      </w:r>
      <w:r w:rsidR="006D25F2" w:rsidRPr="00590304">
        <w:rPr>
          <w:rFonts w:ascii="Times New Roman" w:hAnsi="Times New Roman" w:cs="Times New Roman"/>
          <w:sz w:val="24"/>
          <w:szCs w:val="24"/>
        </w:rPr>
        <w:t>A</w:t>
      </w:r>
      <w:r w:rsidR="009F29FB" w:rsidRPr="00590304">
        <w:rPr>
          <w:rFonts w:ascii="Times New Roman" w:hAnsi="Times New Roman" w:cs="Times New Roman"/>
          <w:sz w:val="24"/>
          <w:szCs w:val="24"/>
        </w:rPr>
        <w:t xml:space="preserve">ffected individuals </w:t>
      </w:r>
      <w:r w:rsidR="003C4DF0" w:rsidRPr="003C4DF0">
        <w:rPr>
          <w:rFonts w:ascii="Times New Roman" w:eastAsia="Times New Roman" w:hAnsi="Times New Roman" w:cs="Times New Roman"/>
          <w:sz w:val="24"/>
          <w:szCs w:val="24"/>
        </w:rPr>
        <w:t>are required to disclose any situation in which financial or other personal considerations may compromise or appear to compromise:</w:t>
      </w:r>
      <w:r w:rsidR="007600A3">
        <w:rPr>
          <w:rFonts w:ascii="Times New Roman" w:eastAsia="Times New Roman" w:hAnsi="Times New Roman" w:cs="Times New Roman"/>
          <w:sz w:val="24"/>
          <w:szCs w:val="24"/>
        </w:rPr>
        <w:t xml:space="preserve"> </w:t>
      </w:r>
    </w:p>
    <w:p w14:paraId="3F0FA667" w14:textId="77777777" w:rsidR="003C4DF0" w:rsidRPr="003C4DF0" w:rsidRDefault="003C4DF0" w:rsidP="003C4DF0">
      <w:pPr>
        <w:spacing w:after="0" w:line="276" w:lineRule="auto"/>
        <w:jc w:val="both"/>
        <w:rPr>
          <w:rFonts w:ascii="Times New Roman" w:eastAsia="Times New Roman" w:hAnsi="Times New Roman" w:cs="Times New Roman"/>
          <w:sz w:val="24"/>
          <w:szCs w:val="24"/>
        </w:rPr>
      </w:pPr>
    </w:p>
    <w:p w14:paraId="566F88B8" w14:textId="553BFBCD" w:rsidR="003C4DF0" w:rsidRPr="003C4DF0" w:rsidRDefault="003C4DF0" w:rsidP="003C4DF0">
      <w:pPr>
        <w:numPr>
          <w:ilvl w:val="0"/>
          <w:numId w:val="26"/>
        </w:numPr>
        <w:spacing w:after="0" w:line="276" w:lineRule="auto"/>
        <w:jc w:val="both"/>
        <w:rPr>
          <w:rFonts w:ascii="Times New Roman" w:eastAsia="Times New Roman" w:hAnsi="Times New Roman" w:cs="Times New Roman"/>
          <w:bCs/>
          <w:sz w:val="24"/>
          <w:szCs w:val="24"/>
        </w:rPr>
      </w:pPr>
      <w:r w:rsidRPr="003C4DF0">
        <w:rPr>
          <w:rFonts w:ascii="Times New Roman" w:eastAsia="Times New Roman" w:hAnsi="Times New Roman" w:cs="Times New Roman"/>
          <w:bCs/>
          <w:sz w:val="24"/>
          <w:szCs w:val="24"/>
        </w:rPr>
        <w:t>an employee’s business judgment</w:t>
      </w:r>
    </w:p>
    <w:p w14:paraId="0FDCE9BE" w14:textId="6D728F8A" w:rsidR="003C4DF0" w:rsidRPr="003C4DF0" w:rsidRDefault="003C4DF0" w:rsidP="003C4DF0">
      <w:pPr>
        <w:numPr>
          <w:ilvl w:val="0"/>
          <w:numId w:val="26"/>
        </w:numPr>
        <w:spacing w:after="0" w:line="276" w:lineRule="auto"/>
        <w:jc w:val="both"/>
        <w:rPr>
          <w:rFonts w:ascii="Times New Roman" w:eastAsia="Times New Roman" w:hAnsi="Times New Roman" w:cs="Times New Roman"/>
          <w:bCs/>
          <w:sz w:val="24"/>
          <w:szCs w:val="24"/>
        </w:rPr>
      </w:pPr>
      <w:r w:rsidRPr="003C4DF0">
        <w:rPr>
          <w:rFonts w:ascii="Times New Roman" w:eastAsia="Times New Roman" w:hAnsi="Times New Roman" w:cs="Times New Roman"/>
          <w:bCs/>
          <w:sz w:val="24"/>
          <w:szCs w:val="24"/>
        </w:rPr>
        <w:t>delivery of services</w:t>
      </w:r>
    </w:p>
    <w:p w14:paraId="28FFCAE8" w14:textId="5EF990D9" w:rsidR="003C4DF0" w:rsidRDefault="003C4DF0" w:rsidP="003C4DF0">
      <w:pPr>
        <w:numPr>
          <w:ilvl w:val="0"/>
          <w:numId w:val="26"/>
        </w:numPr>
        <w:spacing w:after="0" w:line="276" w:lineRule="auto"/>
        <w:jc w:val="both"/>
        <w:rPr>
          <w:rFonts w:ascii="Times New Roman" w:eastAsia="Times New Roman" w:hAnsi="Times New Roman" w:cs="Times New Roman"/>
          <w:bCs/>
          <w:sz w:val="24"/>
          <w:szCs w:val="24"/>
        </w:rPr>
      </w:pPr>
      <w:r w:rsidRPr="003C4DF0">
        <w:rPr>
          <w:rFonts w:ascii="Times New Roman" w:eastAsia="Times New Roman" w:hAnsi="Times New Roman" w:cs="Times New Roman"/>
          <w:bCs/>
          <w:sz w:val="24"/>
          <w:szCs w:val="24"/>
        </w:rPr>
        <w:t xml:space="preserve">the ability for an employee to do his or her </w:t>
      </w:r>
      <w:proofErr w:type="gramStart"/>
      <w:r w:rsidRPr="003C4DF0">
        <w:rPr>
          <w:rFonts w:ascii="Times New Roman" w:eastAsia="Times New Roman" w:hAnsi="Times New Roman" w:cs="Times New Roman"/>
          <w:bCs/>
          <w:sz w:val="24"/>
          <w:szCs w:val="24"/>
        </w:rPr>
        <w:t>job</w:t>
      </w:r>
      <w:proofErr w:type="gramEnd"/>
    </w:p>
    <w:p w14:paraId="7817F88D" w14:textId="77777777" w:rsidR="003C4DF0" w:rsidRPr="003C4DF0" w:rsidRDefault="003C4DF0" w:rsidP="003C4DF0">
      <w:pPr>
        <w:spacing w:after="0" w:line="276" w:lineRule="auto"/>
        <w:ind w:left="1080"/>
        <w:jc w:val="both"/>
        <w:rPr>
          <w:rFonts w:ascii="Times New Roman" w:eastAsia="Times New Roman" w:hAnsi="Times New Roman" w:cs="Times New Roman"/>
          <w:bCs/>
          <w:sz w:val="24"/>
          <w:szCs w:val="24"/>
        </w:rPr>
      </w:pPr>
    </w:p>
    <w:p w14:paraId="4AA723FF" w14:textId="40471F92" w:rsidR="00651895" w:rsidRPr="00A91A5D" w:rsidRDefault="009F29FB" w:rsidP="00C6614B">
      <w:pPr>
        <w:spacing w:after="0" w:line="276" w:lineRule="auto"/>
        <w:jc w:val="both"/>
        <w:rPr>
          <w:rFonts w:ascii="Times New Roman" w:eastAsia="Times New Roman" w:hAnsi="Times New Roman" w:cs="Times New Roman"/>
          <w:color w:val="FF0000"/>
          <w:sz w:val="24"/>
          <w:szCs w:val="24"/>
        </w:rPr>
      </w:pPr>
      <w:r w:rsidRPr="00590304">
        <w:rPr>
          <w:rFonts w:ascii="Times New Roman" w:hAnsi="Times New Roman" w:cs="Times New Roman"/>
          <w:sz w:val="24"/>
          <w:szCs w:val="24"/>
        </w:rPr>
        <w:t xml:space="preserve">Affected individuals </w:t>
      </w:r>
      <w:r w:rsidR="00651895" w:rsidRPr="00651895">
        <w:rPr>
          <w:rFonts w:ascii="Times New Roman" w:eastAsia="Times New Roman" w:hAnsi="Times New Roman" w:cs="Times New Roman"/>
          <w:sz w:val="24"/>
          <w:szCs w:val="24"/>
        </w:rPr>
        <w:t xml:space="preserve">are expected to deal fairly with providers, contractors, people we serve, and competitors. </w:t>
      </w:r>
      <w:r w:rsidRPr="00590304">
        <w:rPr>
          <w:rFonts w:ascii="Times New Roman" w:hAnsi="Times New Roman" w:cs="Times New Roman"/>
          <w:sz w:val="24"/>
          <w:szCs w:val="24"/>
        </w:rPr>
        <w:t xml:space="preserve">Affected individuals </w:t>
      </w:r>
      <w:r w:rsidR="00651895" w:rsidRPr="00651895">
        <w:rPr>
          <w:rFonts w:ascii="Times New Roman" w:eastAsia="Times New Roman" w:hAnsi="Times New Roman" w:cs="Times New Roman"/>
          <w:sz w:val="24"/>
          <w:szCs w:val="24"/>
        </w:rPr>
        <w:t xml:space="preserve">are not to accept gifts, gratuities, free trips, personal property, or other items </w:t>
      </w:r>
      <w:proofErr w:type="gramStart"/>
      <w:r w:rsidR="00651895" w:rsidRPr="00651895">
        <w:rPr>
          <w:rFonts w:ascii="Times New Roman" w:eastAsia="Times New Roman" w:hAnsi="Times New Roman" w:cs="Times New Roman"/>
          <w:sz w:val="24"/>
          <w:szCs w:val="24"/>
        </w:rPr>
        <w:t>in excess of</w:t>
      </w:r>
      <w:proofErr w:type="gramEnd"/>
      <w:r w:rsidR="00651895" w:rsidRPr="00651895">
        <w:rPr>
          <w:rFonts w:ascii="Times New Roman" w:eastAsia="Times New Roman" w:hAnsi="Times New Roman" w:cs="Times New Roman"/>
          <w:sz w:val="24"/>
          <w:szCs w:val="24"/>
        </w:rPr>
        <w:t xml:space="preserve"> $25.00 from an outside person (i.e. salespers</w:t>
      </w:r>
      <w:r w:rsidR="002A07AB">
        <w:rPr>
          <w:rFonts w:ascii="Times New Roman" w:eastAsia="Times New Roman" w:hAnsi="Times New Roman" w:cs="Times New Roman"/>
          <w:sz w:val="24"/>
          <w:szCs w:val="24"/>
        </w:rPr>
        <w:t xml:space="preserve">on, vendor representatives, </w:t>
      </w:r>
      <w:r w:rsidR="00651895" w:rsidRPr="00651895">
        <w:rPr>
          <w:rFonts w:ascii="Times New Roman" w:eastAsia="Times New Roman" w:hAnsi="Times New Roman" w:cs="Times New Roman"/>
          <w:sz w:val="24"/>
          <w:szCs w:val="24"/>
        </w:rPr>
        <w:t>service representatives</w:t>
      </w:r>
      <w:r w:rsidR="002A07AB">
        <w:rPr>
          <w:rFonts w:ascii="Times New Roman" w:eastAsia="Times New Roman" w:hAnsi="Times New Roman" w:cs="Times New Roman"/>
          <w:sz w:val="24"/>
          <w:szCs w:val="24"/>
        </w:rPr>
        <w:t xml:space="preserve"> or </w:t>
      </w:r>
      <w:r w:rsidR="007F324F">
        <w:rPr>
          <w:rFonts w:ascii="Times New Roman" w:eastAsia="Times New Roman" w:hAnsi="Times New Roman" w:cs="Times New Roman"/>
          <w:sz w:val="24"/>
          <w:szCs w:val="24"/>
        </w:rPr>
        <w:t>client</w:t>
      </w:r>
      <w:r w:rsidR="002A07AB">
        <w:rPr>
          <w:rFonts w:ascii="Times New Roman" w:eastAsia="Times New Roman" w:hAnsi="Times New Roman" w:cs="Times New Roman"/>
          <w:sz w:val="24"/>
          <w:szCs w:val="24"/>
        </w:rPr>
        <w:t>’s family member</w:t>
      </w:r>
      <w:r w:rsidR="00651895" w:rsidRPr="00651895">
        <w:rPr>
          <w:rFonts w:ascii="Times New Roman" w:eastAsia="Times New Roman" w:hAnsi="Times New Roman" w:cs="Times New Roman"/>
          <w:sz w:val="24"/>
          <w:szCs w:val="24"/>
        </w:rPr>
        <w:t>) or organization. It is NEVER permissible to accept a gift of cash in any amount</w:t>
      </w:r>
      <w:r w:rsidR="00651895" w:rsidRPr="00754C12">
        <w:rPr>
          <w:rFonts w:ascii="Times New Roman" w:eastAsia="Times New Roman" w:hAnsi="Times New Roman" w:cs="Times New Roman"/>
          <w:sz w:val="24"/>
          <w:szCs w:val="24"/>
        </w:rPr>
        <w:t>. It is never permissible to accept personal gifts</w:t>
      </w:r>
      <w:r w:rsidR="00666526" w:rsidRPr="00754C12">
        <w:rPr>
          <w:rFonts w:ascii="Times New Roman" w:eastAsia="Times New Roman" w:hAnsi="Times New Roman" w:cs="Times New Roman"/>
          <w:sz w:val="24"/>
          <w:szCs w:val="24"/>
        </w:rPr>
        <w:t xml:space="preserve"> from any </w:t>
      </w:r>
      <w:r w:rsidR="007F324F">
        <w:rPr>
          <w:rFonts w:ascii="Times New Roman" w:eastAsia="Times New Roman" w:hAnsi="Times New Roman" w:cs="Times New Roman"/>
          <w:sz w:val="24"/>
          <w:szCs w:val="24"/>
        </w:rPr>
        <w:t>client</w:t>
      </w:r>
      <w:r w:rsidR="00666526" w:rsidRPr="00754C12">
        <w:rPr>
          <w:rFonts w:ascii="Times New Roman" w:eastAsia="Times New Roman" w:hAnsi="Times New Roman" w:cs="Times New Roman"/>
          <w:sz w:val="24"/>
          <w:szCs w:val="24"/>
        </w:rPr>
        <w:t xml:space="preserve"> </w:t>
      </w:r>
      <w:r w:rsidR="006D25F2" w:rsidRPr="00754C12">
        <w:rPr>
          <w:rFonts w:ascii="Times New Roman" w:eastAsia="Times New Roman" w:hAnsi="Times New Roman" w:cs="Times New Roman"/>
          <w:sz w:val="24"/>
          <w:szCs w:val="24"/>
        </w:rPr>
        <w:t>except for</w:t>
      </w:r>
      <w:r w:rsidR="00666526" w:rsidRPr="00754C12">
        <w:rPr>
          <w:rFonts w:ascii="Times New Roman" w:eastAsia="Times New Roman" w:hAnsi="Times New Roman" w:cs="Times New Roman"/>
          <w:sz w:val="24"/>
          <w:szCs w:val="24"/>
        </w:rPr>
        <w:t xml:space="preserve"> </w:t>
      </w:r>
      <w:r w:rsidR="00A91A5D" w:rsidRPr="00754C12">
        <w:rPr>
          <w:rFonts w:ascii="Times New Roman" w:eastAsia="Times New Roman" w:hAnsi="Times New Roman" w:cs="Times New Roman"/>
          <w:sz w:val="24"/>
          <w:szCs w:val="24"/>
        </w:rPr>
        <w:t>gifts of nominal value</w:t>
      </w:r>
      <w:r w:rsidR="00666526" w:rsidRPr="00754C12">
        <w:rPr>
          <w:rFonts w:ascii="Times New Roman" w:eastAsia="Times New Roman" w:hAnsi="Times New Roman" w:cs="Times New Roman"/>
          <w:sz w:val="24"/>
          <w:szCs w:val="24"/>
        </w:rPr>
        <w:t>.</w:t>
      </w:r>
      <w:r w:rsidR="00A91A5D" w:rsidRPr="00754C12">
        <w:rPr>
          <w:rFonts w:ascii="Times New Roman" w:eastAsia="Times New Roman" w:hAnsi="Times New Roman" w:cs="Times New Roman"/>
          <w:sz w:val="24"/>
          <w:szCs w:val="24"/>
        </w:rPr>
        <w:t xml:space="preserve">  </w:t>
      </w:r>
    </w:p>
    <w:p w14:paraId="091CC156" w14:textId="77777777" w:rsidR="00651895" w:rsidRPr="00651895" w:rsidRDefault="00651895" w:rsidP="00C6614B">
      <w:pPr>
        <w:spacing w:after="0" w:line="276" w:lineRule="auto"/>
        <w:jc w:val="both"/>
        <w:rPr>
          <w:rFonts w:ascii="Times New Roman" w:eastAsia="Times New Roman" w:hAnsi="Times New Roman" w:cs="Times New Roman"/>
          <w:sz w:val="24"/>
          <w:szCs w:val="24"/>
        </w:rPr>
      </w:pPr>
    </w:p>
    <w:p w14:paraId="2F31AF99" w14:textId="00B6EC02" w:rsidR="00651895" w:rsidRPr="00651895" w:rsidRDefault="00651895" w:rsidP="00C6614B">
      <w:pPr>
        <w:spacing w:after="0" w:line="276" w:lineRule="auto"/>
        <w:jc w:val="both"/>
        <w:rPr>
          <w:rFonts w:ascii="Times New Roman" w:eastAsia="Times New Roman" w:hAnsi="Times New Roman" w:cs="Times New Roman"/>
          <w:color w:val="FF0000"/>
          <w:sz w:val="24"/>
          <w:szCs w:val="24"/>
        </w:rPr>
      </w:pPr>
      <w:r w:rsidRPr="00651895">
        <w:rPr>
          <w:rFonts w:ascii="Times New Roman" w:eastAsia="Times New Roman" w:hAnsi="Times New Roman" w:cs="Times New Roman"/>
          <w:sz w:val="24"/>
          <w:szCs w:val="24"/>
        </w:rPr>
        <w:t xml:space="preserve">Kickbacks and rebates in cash, credit, or other forms are prohibited.  Use of the Agency’s funds or assets for any improper purpose is strictly prohibited.  If you are aware </w:t>
      </w:r>
      <w:r w:rsidR="009F29FB" w:rsidRPr="00651895">
        <w:rPr>
          <w:rFonts w:ascii="Times New Roman" w:eastAsia="Times New Roman" w:hAnsi="Times New Roman" w:cs="Times New Roman"/>
          <w:sz w:val="24"/>
          <w:szCs w:val="24"/>
        </w:rPr>
        <w:t>of</w:t>
      </w:r>
      <w:r w:rsidR="009F29FB">
        <w:rPr>
          <w:rFonts w:ascii="Times New Roman" w:eastAsia="Times New Roman" w:hAnsi="Times New Roman" w:cs="Times New Roman"/>
          <w:sz w:val="24"/>
          <w:szCs w:val="24"/>
        </w:rPr>
        <w:t xml:space="preserve"> or</w:t>
      </w:r>
      <w:r w:rsidRPr="00651895">
        <w:rPr>
          <w:rFonts w:ascii="Times New Roman" w:eastAsia="Times New Roman" w:hAnsi="Times New Roman" w:cs="Times New Roman"/>
          <w:sz w:val="24"/>
          <w:szCs w:val="24"/>
        </w:rPr>
        <w:t xml:space="preserve"> have reason to believe that funds or assets are being improperly used, you must report this immediately to your direct supervisor or the </w:t>
      </w:r>
      <w:r w:rsidR="00E002E8">
        <w:rPr>
          <w:rFonts w:ascii="Times New Roman" w:eastAsia="Times New Roman" w:hAnsi="Times New Roman" w:cs="Times New Roman"/>
          <w:sz w:val="24"/>
          <w:szCs w:val="24"/>
        </w:rPr>
        <w:t>CQAO</w:t>
      </w:r>
      <w:r w:rsidRPr="007C66D7">
        <w:rPr>
          <w:rFonts w:ascii="Times New Roman" w:eastAsia="Times New Roman" w:hAnsi="Times New Roman" w:cs="Times New Roman"/>
          <w:sz w:val="24"/>
          <w:szCs w:val="24"/>
        </w:rPr>
        <w:t xml:space="preserve">. </w:t>
      </w:r>
    </w:p>
    <w:p w14:paraId="202A52A1" w14:textId="77777777" w:rsidR="00651895" w:rsidRPr="00651895" w:rsidRDefault="00651895" w:rsidP="00C6614B">
      <w:pPr>
        <w:spacing w:after="0" w:line="276" w:lineRule="auto"/>
        <w:jc w:val="both"/>
        <w:rPr>
          <w:rFonts w:ascii="Times New Roman" w:eastAsia="Times New Roman" w:hAnsi="Times New Roman" w:cs="Times New Roman"/>
          <w:sz w:val="24"/>
          <w:szCs w:val="24"/>
        </w:rPr>
      </w:pPr>
    </w:p>
    <w:p w14:paraId="12B0C05C" w14:textId="2D4218C8" w:rsidR="00651895" w:rsidRPr="00EA313D" w:rsidRDefault="00651895" w:rsidP="00C6614B">
      <w:pPr>
        <w:spacing w:after="0" w:line="276" w:lineRule="auto"/>
        <w:jc w:val="both"/>
        <w:rPr>
          <w:rFonts w:ascii="Times New Roman" w:eastAsia="Times New Roman" w:hAnsi="Times New Roman" w:cs="Times New Roman"/>
          <w:sz w:val="24"/>
          <w:szCs w:val="24"/>
        </w:rPr>
      </w:pPr>
      <w:r w:rsidRPr="0093782B">
        <w:rPr>
          <w:rFonts w:ascii="Times New Roman" w:eastAsia="Times New Roman" w:hAnsi="Times New Roman" w:cs="Times New Roman"/>
          <w:sz w:val="24"/>
          <w:szCs w:val="24"/>
          <w:u w:val="single"/>
        </w:rPr>
        <w:t>Credentials</w:t>
      </w:r>
      <w:r w:rsidRPr="0093782B">
        <w:rPr>
          <w:rFonts w:ascii="Times New Roman" w:eastAsia="Times New Roman" w:hAnsi="Times New Roman" w:cs="Times New Roman"/>
          <w:sz w:val="24"/>
          <w:szCs w:val="24"/>
        </w:rPr>
        <w:t>:</w:t>
      </w:r>
      <w:r w:rsidRPr="00651895">
        <w:rPr>
          <w:rFonts w:ascii="Times New Roman" w:eastAsia="Times New Roman" w:hAnsi="Times New Roman" w:cs="Times New Roman"/>
          <w:sz w:val="24"/>
          <w:szCs w:val="24"/>
        </w:rPr>
        <w:t xml:space="preserve"> </w:t>
      </w:r>
      <w:r w:rsidR="009F29FB" w:rsidRPr="00590304">
        <w:rPr>
          <w:rFonts w:ascii="Times New Roman" w:hAnsi="Times New Roman" w:cs="Times New Roman"/>
          <w:sz w:val="24"/>
          <w:szCs w:val="24"/>
        </w:rPr>
        <w:t xml:space="preserve">Affected individuals </w:t>
      </w:r>
      <w:r w:rsidRPr="00651895">
        <w:rPr>
          <w:rFonts w:ascii="Times New Roman" w:eastAsia="Times New Roman" w:hAnsi="Times New Roman" w:cs="Times New Roman"/>
          <w:sz w:val="24"/>
          <w:szCs w:val="24"/>
        </w:rPr>
        <w:t>are required to maintain the appropriate credentials and obtain the appropriate continuing education and updates which may be required for them to perform their job</w:t>
      </w:r>
      <w:r w:rsidR="00E66CEA">
        <w:rPr>
          <w:rFonts w:ascii="Times New Roman" w:eastAsia="Times New Roman" w:hAnsi="Times New Roman" w:cs="Times New Roman"/>
          <w:sz w:val="24"/>
          <w:szCs w:val="24"/>
        </w:rPr>
        <w:t xml:space="preserve"> </w:t>
      </w:r>
      <w:r w:rsidR="00E66CEA" w:rsidRPr="00EA313D">
        <w:rPr>
          <w:rFonts w:ascii="Times New Roman" w:eastAsia="Times New Roman" w:hAnsi="Times New Roman" w:cs="Times New Roman"/>
          <w:sz w:val="24"/>
          <w:szCs w:val="24"/>
        </w:rPr>
        <w:t>and shall be required to provide evidence of such</w:t>
      </w:r>
      <w:r w:rsidRPr="00651895">
        <w:rPr>
          <w:rFonts w:ascii="Times New Roman" w:eastAsia="Times New Roman" w:hAnsi="Times New Roman" w:cs="Times New Roman"/>
          <w:sz w:val="24"/>
          <w:szCs w:val="24"/>
        </w:rPr>
        <w:t xml:space="preserve">. Additionally, </w:t>
      </w:r>
      <w:r w:rsidR="009F29FB" w:rsidRPr="00590304">
        <w:rPr>
          <w:rFonts w:ascii="Times New Roman" w:hAnsi="Times New Roman" w:cs="Times New Roman"/>
          <w:sz w:val="24"/>
          <w:szCs w:val="24"/>
        </w:rPr>
        <w:t xml:space="preserve">affected individuals </w:t>
      </w:r>
      <w:r w:rsidRPr="00651895">
        <w:rPr>
          <w:rFonts w:ascii="Times New Roman" w:eastAsia="Times New Roman" w:hAnsi="Times New Roman" w:cs="Times New Roman"/>
          <w:sz w:val="24"/>
          <w:szCs w:val="24"/>
        </w:rPr>
        <w:t>must notify the Human Resources department if there is a lapse in, or revocation of, any of the required credentials or licensure, including a driver’s license</w:t>
      </w:r>
      <w:r w:rsidR="00325613">
        <w:rPr>
          <w:rFonts w:ascii="Times New Roman" w:eastAsia="Times New Roman" w:hAnsi="Times New Roman" w:cs="Times New Roman"/>
          <w:sz w:val="24"/>
          <w:szCs w:val="24"/>
        </w:rPr>
        <w:t xml:space="preserve"> and automobile insurance</w:t>
      </w:r>
      <w:r w:rsidRPr="00651895">
        <w:rPr>
          <w:rFonts w:ascii="Times New Roman" w:eastAsia="Times New Roman" w:hAnsi="Times New Roman" w:cs="Times New Roman"/>
          <w:sz w:val="24"/>
          <w:szCs w:val="24"/>
        </w:rPr>
        <w:t xml:space="preserve"> if it is required for their position with</w:t>
      </w:r>
      <w:r w:rsidR="00773BDA">
        <w:rPr>
          <w:rFonts w:ascii="Times New Roman" w:eastAsia="Times New Roman" w:hAnsi="Times New Roman" w:cs="Times New Roman"/>
          <w:sz w:val="24"/>
          <w:szCs w:val="24"/>
        </w:rPr>
        <w:t>in</w:t>
      </w:r>
      <w:r w:rsidRPr="00651895">
        <w:rPr>
          <w:rFonts w:ascii="Times New Roman" w:eastAsia="Times New Roman" w:hAnsi="Times New Roman" w:cs="Times New Roman"/>
          <w:sz w:val="24"/>
          <w:szCs w:val="24"/>
        </w:rPr>
        <w:t xml:space="preserve"> the company.</w:t>
      </w:r>
      <w:r w:rsidR="00661C25">
        <w:rPr>
          <w:rFonts w:ascii="Times New Roman" w:eastAsia="Times New Roman" w:hAnsi="Times New Roman" w:cs="Times New Roman"/>
          <w:sz w:val="24"/>
          <w:szCs w:val="24"/>
        </w:rPr>
        <w:t xml:space="preserve"> </w:t>
      </w:r>
      <w:r w:rsidR="00661C25" w:rsidRPr="00EA313D">
        <w:rPr>
          <w:rFonts w:ascii="Times New Roman" w:eastAsia="Times New Roman" w:hAnsi="Times New Roman" w:cs="Times New Roman"/>
          <w:sz w:val="24"/>
          <w:szCs w:val="24"/>
        </w:rPr>
        <w:t xml:space="preserve">See </w:t>
      </w:r>
      <w:r w:rsidR="00E66CEA" w:rsidRPr="00EA313D">
        <w:rPr>
          <w:rFonts w:ascii="Times New Roman" w:eastAsia="Times New Roman" w:hAnsi="Times New Roman" w:cs="Times New Roman"/>
          <w:sz w:val="24"/>
          <w:szCs w:val="24"/>
        </w:rPr>
        <w:t>Credentialing and Licensing P</w:t>
      </w:r>
      <w:r w:rsidR="00661C25" w:rsidRPr="00EA313D">
        <w:rPr>
          <w:rFonts w:ascii="Times New Roman" w:eastAsia="Times New Roman" w:hAnsi="Times New Roman" w:cs="Times New Roman"/>
          <w:sz w:val="24"/>
          <w:szCs w:val="24"/>
        </w:rPr>
        <w:t>olicy</w:t>
      </w:r>
      <w:r w:rsidR="00E66CEA" w:rsidRPr="00EA313D">
        <w:rPr>
          <w:rFonts w:ascii="Times New Roman" w:eastAsia="Times New Roman" w:hAnsi="Times New Roman" w:cs="Times New Roman"/>
          <w:sz w:val="24"/>
          <w:szCs w:val="24"/>
        </w:rPr>
        <w:t xml:space="preserve"> and Procedure for additional information.</w:t>
      </w:r>
    </w:p>
    <w:p w14:paraId="21D0430B" w14:textId="77777777" w:rsidR="00651895" w:rsidRPr="00651895" w:rsidRDefault="00651895" w:rsidP="00C6614B">
      <w:pPr>
        <w:spacing w:after="0" w:line="276" w:lineRule="auto"/>
        <w:jc w:val="both"/>
        <w:rPr>
          <w:rFonts w:ascii="Times New Roman" w:eastAsia="Times New Roman" w:hAnsi="Times New Roman" w:cs="Times New Roman"/>
          <w:sz w:val="24"/>
          <w:szCs w:val="24"/>
        </w:rPr>
      </w:pPr>
      <w:r w:rsidRPr="00651895">
        <w:rPr>
          <w:rFonts w:ascii="Times New Roman" w:eastAsia="Times New Roman" w:hAnsi="Times New Roman" w:cs="Times New Roman"/>
          <w:sz w:val="24"/>
          <w:szCs w:val="24"/>
        </w:rPr>
        <w:t xml:space="preserve"> </w:t>
      </w:r>
    </w:p>
    <w:p w14:paraId="4DA8CA9F" w14:textId="71834470" w:rsidR="009C061D" w:rsidRDefault="00651895" w:rsidP="00C6614B">
      <w:pPr>
        <w:spacing w:after="0" w:line="276" w:lineRule="auto"/>
        <w:jc w:val="both"/>
        <w:rPr>
          <w:rFonts w:ascii="Times New Roman" w:eastAsia="Times New Roman" w:hAnsi="Times New Roman" w:cs="Times New Roman"/>
          <w:sz w:val="24"/>
          <w:szCs w:val="24"/>
        </w:rPr>
      </w:pPr>
      <w:r w:rsidRPr="00580099">
        <w:rPr>
          <w:rFonts w:ascii="Times New Roman" w:eastAsia="Times New Roman" w:hAnsi="Times New Roman" w:cs="Times New Roman"/>
          <w:sz w:val="24"/>
          <w:szCs w:val="24"/>
          <w:u w:val="single"/>
        </w:rPr>
        <w:t>Employment Environment</w:t>
      </w:r>
      <w:r w:rsidRPr="00580099">
        <w:rPr>
          <w:rFonts w:ascii="Times New Roman" w:eastAsia="Times New Roman" w:hAnsi="Times New Roman" w:cs="Times New Roman"/>
          <w:sz w:val="24"/>
          <w:szCs w:val="24"/>
        </w:rPr>
        <w:t>:</w:t>
      </w:r>
      <w:r w:rsidRPr="00651895">
        <w:rPr>
          <w:rFonts w:ascii="Times New Roman" w:eastAsia="Times New Roman" w:hAnsi="Times New Roman" w:cs="Times New Roman"/>
          <w:sz w:val="24"/>
          <w:szCs w:val="24"/>
        </w:rPr>
        <w:t xml:space="preserve"> Homespace Corporation is committed to creating a safe and professional workplace where employees and others are treated with respect and without regard to </w:t>
      </w:r>
      <w:r w:rsidR="00CE2291" w:rsidRPr="009E4B15">
        <w:rPr>
          <w:rFonts w:ascii="Times New Roman" w:eastAsia="Times New Roman" w:hAnsi="Times New Roman" w:cs="Times New Roman"/>
          <w:spacing w:val="-3"/>
          <w:sz w:val="24"/>
          <w:szCs w:val="24"/>
        </w:rPr>
        <w:t xml:space="preserve">race, color, religion, sex (including gender identity or expression, sexual orientation, family medical history, and pregnancy), parental status, national origin, age (over 40), disability or genetic information, political affiliation, military service or any other protected category or status. </w:t>
      </w:r>
      <w:r w:rsidR="00983309" w:rsidRPr="009E4B15">
        <w:rPr>
          <w:rFonts w:ascii="Times New Roman" w:eastAsia="Times New Roman" w:hAnsi="Times New Roman" w:cs="Times New Roman"/>
          <w:sz w:val="24"/>
          <w:szCs w:val="24"/>
        </w:rPr>
        <w:t xml:space="preserve"> </w:t>
      </w:r>
      <w:r w:rsidRPr="00651895">
        <w:rPr>
          <w:rFonts w:ascii="Times New Roman" w:eastAsia="Times New Roman" w:hAnsi="Times New Roman" w:cs="Times New Roman"/>
          <w:sz w:val="24"/>
          <w:szCs w:val="24"/>
        </w:rPr>
        <w:t>Unlawful discrimination or harassment of any sort</w:t>
      </w:r>
      <w:r w:rsidR="00581F94">
        <w:rPr>
          <w:rFonts w:ascii="Times New Roman" w:eastAsia="Times New Roman" w:hAnsi="Times New Roman" w:cs="Times New Roman"/>
          <w:sz w:val="24"/>
          <w:szCs w:val="24"/>
        </w:rPr>
        <w:t xml:space="preserve"> </w:t>
      </w:r>
      <w:r w:rsidR="00581F94" w:rsidRPr="00EA313D">
        <w:rPr>
          <w:rFonts w:ascii="Times New Roman" w:eastAsia="Times New Roman" w:hAnsi="Times New Roman" w:cs="Times New Roman"/>
          <w:sz w:val="24"/>
          <w:szCs w:val="24"/>
        </w:rPr>
        <w:t>including sexual harassment</w:t>
      </w:r>
      <w:r w:rsidRPr="00EA313D">
        <w:rPr>
          <w:rFonts w:ascii="Times New Roman" w:eastAsia="Times New Roman" w:hAnsi="Times New Roman" w:cs="Times New Roman"/>
          <w:sz w:val="24"/>
          <w:szCs w:val="24"/>
        </w:rPr>
        <w:t xml:space="preserve"> </w:t>
      </w:r>
      <w:r w:rsidRPr="00651895">
        <w:rPr>
          <w:rFonts w:ascii="Times New Roman" w:eastAsia="Times New Roman" w:hAnsi="Times New Roman" w:cs="Times New Roman"/>
          <w:sz w:val="24"/>
          <w:szCs w:val="24"/>
        </w:rPr>
        <w:t>will not be tolerated</w:t>
      </w:r>
      <w:r w:rsidRPr="009C060F">
        <w:rPr>
          <w:rFonts w:ascii="Times New Roman" w:eastAsia="Times New Roman" w:hAnsi="Times New Roman" w:cs="Times New Roman"/>
          <w:color w:val="FF0000"/>
          <w:sz w:val="24"/>
          <w:szCs w:val="24"/>
        </w:rPr>
        <w:t xml:space="preserve">.  </w:t>
      </w:r>
      <w:r w:rsidR="009C060F" w:rsidRPr="00580099">
        <w:rPr>
          <w:rFonts w:ascii="Times New Roman" w:eastAsia="Times New Roman" w:hAnsi="Times New Roman" w:cs="Times New Roman"/>
          <w:sz w:val="24"/>
          <w:szCs w:val="24"/>
        </w:rPr>
        <w:t xml:space="preserve">Homespace also does not tolerate retaliation against an employee who, in good faith, raises a valid concern regarding harassment or discrimination.  All such discrimination, harassment, and/or retaliation is, therefore, strictly prohibited. </w:t>
      </w:r>
      <w:r w:rsidRPr="00651895">
        <w:rPr>
          <w:rFonts w:ascii="Times New Roman" w:eastAsia="Times New Roman" w:hAnsi="Times New Roman" w:cs="Times New Roman"/>
          <w:sz w:val="24"/>
          <w:szCs w:val="24"/>
        </w:rPr>
        <w:t xml:space="preserve">All </w:t>
      </w:r>
      <w:r w:rsidR="009F29FB" w:rsidRPr="009E4B15">
        <w:rPr>
          <w:rFonts w:ascii="Times New Roman" w:hAnsi="Times New Roman" w:cs="Times New Roman"/>
          <w:sz w:val="24"/>
          <w:szCs w:val="24"/>
        </w:rPr>
        <w:t xml:space="preserve">affected individuals </w:t>
      </w:r>
      <w:r w:rsidRPr="00651895">
        <w:rPr>
          <w:rFonts w:ascii="Times New Roman" w:eastAsia="Times New Roman" w:hAnsi="Times New Roman" w:cs="Times New Roman"/>
          <w:sz w:val="24"/>
          <w:szCs w:val="24"/>
        </w:rPr>
        <w:t xml:space="preserve">must exhibit and promote respect, integrity, trust, and teamwork in the workplace and must comply with this policy </w:t>
      </w:r>
      <w:r w:rsidRPr="00651895">
        <w:rPr>
          <w:rFonts w:ascii="Times New Roman" w:eastAsia="Times New Roman" w:hAnsi="Times New Roman" w:cs="Times New Roman"/>
          <w:sz w:val="24"/>
          <w:szCs w:val="24"/>
        </w:rPr>
        <w:lastRenderedPageBreak/>
        <w:t xml:space="preserve">prohibiting discrimination and harassment in all facets of the Agency’s work. </w:t>
      </w:r>
      <w:r w:rsidR="003A7324" w:rsidRPr="009D1A6F">
        <w:rPr>
          <w:rFonts w:ascii="Times New Roman" w:eastAsia="Times New Roman" w:hAnsi="Times New Roman" w:cs="Times New Roman"/>
          <w:sz w:val="24"/>
          <w:szCs w:val="24"/>
        </w:rPr>
        <w:t xml:space="preserve">See </w:t>
      </w:r>
      <w:r w:rsidR="00E27EF7" w:rsidRPr="009D1A6F">
        <w:rPr>
          <w:rFonts w:ascii="Times New Roman" w:eastAsia="Times New Roman" w:hAnsi="Times New Roman" w:cs="Times New Roman"/>
          <w:sz w:val="24"/>
          <w:szCs w:val="24"/>
        </w:rPr>
        <w:t>the Employee Handbook for additional information.</w:t>
      </w:r>
      <w:r w:rsidR="005E2EA0">
        <w:rPr>
          <w:rFonts w:ascii="Times New Roman" w:eastAsia="Times New Roman" w:hAnsi="Times New Roman" w:cs="Times New Roman"/>
          <w:sz w:val="24"/>
          <w:szCs w:val="24"/>
        </w:rPr>
        <w:t xml:space="preserve"> </w:t>
      </w:r>
    </w:p>
    <w:p w14:paraId="72F9A732" w14:textId="77777777" w:rsidR="009F29FB" w:rsidRDefault="009F29FB" w:rsidP="00C6614B">
      <w:pPr>
        <w:spacing w:after="0" w:line="276" w:lineRule="auto"/>
        <w:jc w:val="both"/>
        <w:rPr>
          <w:rFonts w:ascii="Times New Roman" w:eastAsia="Times New Roman" w:hAnsi="Times New Roman" w:cs="Times New Roman"/>
          <w:color w:val="FF0000"/>
          <w:sz w:val="24"/>
          <w:szCs w:val="24"/>
        </w:rPr>
      </w:pPr>
    </w:p>
    <w:p w14:paraId="5F72167E" w14:textId="648B2248" w:rsidR="00E64D3D" w:rsidRPr="009C061D" w:rsidRDefault="00E64D3D" w:rsidP="00C6614B">
      <w:pPr>
        <w:spacing w:after="0" w:line="276" w:lineRule="auto"/>
        <w:jc w:val="both"/>
        <w:rPr>
          <w:rFonts w:ascii="Times New Roman" w:eastAsia="Times New Roman" w:hAnsi="Times New Roman" w:cs="Times New Roman"/>
          <w:color w:val="FF0000"/>
          <w:sz w:val="24"/>
          <w:szCs w:val="24"/>
        </w:rPr>
      </w:pPr>
      <w:r w:rsidRPr="00580099">
        <w:rPr>
          <w:rFonts w:ascii="Times New Roman" w:eastAsia="Times New Roman" w:hAnsi="Times New Roman" w:cs="Times New Roman"/>
          <w:sz w:val="24"/>
          <w:szCs w:val="24"/>
          <w:u w:val="single"/>
        </w:rPr>
        <w:t>Workplace Diversity</w:t>
      </w:r>
      <w:r w:rsidRPr="00580099">
        <w:rPr>
          <w:rFonts w:ascii="Times New Roman" w:eastAsia="Times New Roman" w:hAnsi="Times New Roman" w:cs="Times New Roman"/>
          <w:sz w:val="24"/>
          <w:szCs w:val="24"/>
        </w:rPr>
        <w:t xml:space="preserve">: Homespace is committed to providing a diverse and equitable workplace, one that enables us to serve our </w:t>
      </w:r>
      <w:proofErr w:type="gramStart"/>
      <w:r w:rsidRPr="00580099">
        <w:rPr>
          <w:rFonts w:ascii="Times New Roman" w:eastAsia="Times New Roman" w:hAnsi="Times New Roman" w:cs="Times New Roman"/>
          <w:sz w:val="24"/>
          <w:szCs w:val="24"/>
        </w:rPr>
        <w:t>employee’s</w:t>
      </w:r>
      <w:proofErr w:type="gramEnd"/>
      <w:r w:rsidRPr="00580099">
        <w:rPr>
          <w:rFonts w:ascii="Times New Roman" w:eastAsia="Times New Roman" w:hAnsi="Times New Roman" w:cs="Times New Roman"/>
          <w:sz w:val="24"/>
          <w:szCs w:val="24"/>
        </w:rPr>
        <w:t xml:space="preserve">, our client’s, and our community effectively. We recognize the disparities faced by marginalized populations throughout our community and the United States. We believe in the value of diversity and the importance of including and respecting all individuals </w:t>
      </w:r>
      <w:r w:rsidRPr="009E4B15">
        <w:rPr>
          <w:rFonts w:ascii="Times New Roman" w:eastAsia="Times New Roman" w:hAnsi="Times New Roman" w:cs="Times New Roman"/>
          <w:sz w:val="24"/>
          <w:szCs w:val="24"/>
        </w:rPr>
        <w:t xml:space="preserve">without regard to race, religion, color, gender, nationality, sexual orientation, physical </w:t>
      </w:r>
      <w:proofErr w:type="gramStart"/>
      <w:r w:rsidRPr="009E4B15">
        <w:rPr>
          <w:rFonts w:ascii="Times New Roman" w:eastAsia="Times New Roman" w:hAnsi="Times New Roman" w:cs="Times New Roman"/>
          <w:sz w:val="24"/>
          <w:szCs w:val="24"/>
        </w:rPr>
        <w:t>disability</w:t>
      </w:r>
      <w:proofErr w:type="gramEnd"/>
      <w:r w:rsidRPr="009E4B15">
        <w:rPr>
          <w:rFonts w:ascii="Times New Roman" w:eastAsia="Times New Roman" w:hAnsi="Times New Roman" w:cs="Times New Roman"/>
          <w:sz w:val="24"/>
          <w:szCs w:val="24"/>
        </w:rPr>
        <w:t xml:space="preserve"> and age.</w:t>
      </w:r>
      <w:r w:rsidRPr="00580099">
        <w:rPr>
          <w:rFonts w:ascii="Times New Roman" w:eastAsia="Times New Roman" w:hAnsi="Times New Roman" w:cs="Times New Roman"/>
          <w:sz w:val="24"/>
          <w:szCs w:val="24"/>
        </w:rPr>
        <w:t xml:space="preserve"> We understand that </w:t>
      </w:r>
      <w:r w:rsidR="009F29FB" w:rsidRPr="00580099">
        <w:rPr>
          <w:rFonts w:ascii="Times New Roman" w:eastAsia="Times New Roman" w:hAnsi="Times New Roman" w:cs="Times New Roman"/>
          <w:sz w:val="24"/>
          <w:szCs w:val="24"/>
        </w:rPr>
        <w:t>to</w:t>
      </w:r>
      <w:r w:rsidRPr="00580099">
        <w:rPr>
          <w:rFonts w:ascii="Times New Roman" w:eastAsia="Times New Roman" w:hAnsi="Times New Roman" w:cs="Times New Roman"/>
          <w:sz w:val="24"/>
          <w:szCs w:val="24"/>
        </w:rPr>
        <w:t xml:space="preserve"> create a genuinely equitable and inclusive environment for all people, it</w:t>
      </w:r>
      <w:r w:rsidR="00CE2291">
        <w:rPr>
          <w:rFonts w:ascii="Times New Roman" w:eastAsia="Times New Roman" w:hAnsi="Times New Roman" w:cs="Times New Roman"/>
          <w:sz w:val="24"/>
          <w:szCs w:val="24"/>
        </w:rPr>
        <w:t xml:space="preserve"> i</w:t>
      </w:r>
      <w:r w:rsidRPr="00580099">
        <w:rPr>
          <w:rFonts w:ascii="Times New Roman" w:eastAsia="Times New Roman" w:hAnsi="Times New Roman" w:cs="Times New Roman"/>
          <w:sz w:val="24"/>
          <w:szCs w:val="24"/>
        </w:rPr>
        <w:t>s necessary to identify and eliminate any challenges that exist within our organization.</w:t>
      </w:r>
    </w:p>
    <w:p w14:paraId="36D5CCB8" w14:textId="77777777" w:rsidR="00651895" w:rsidRPr="00651895" w:rsidRDefault="00651895" w:rsidP="00C6614B">
      <w:pPr>
        <w:spacing w:after="0" w:line="276" w:lineRule="auto"/>
        <w:jc w:val="both"/>
        <w:rPr>
          <w:rFonts w:ascii="Times New Roman" w:eastAsia="Times New Roman" w:hAnsi="Times New Roman" w:cs="Times New Roman"/>
          <w:color w:val="FF0000"/>
          <w:sz w:val="24"/>
          <w:szCs w:val="24"/>
        </w:rPr>
      </w:pPr>
    </w:p>
    <w:p w14:paraId="431B8CBB" w14:textId="686BA625" w:rsidR="00651895" w:rsidRPr="00651895" w:rsidRDefault="00651895" w:rsidP="00C6614B">
      <w:pPr>
        <w:spacing w:after="0" w:line="276" w:lineRule="auto"/>
        <w:jc w:val="both"/>
        <w:rPr>
          <w:rFonts w:ascii="Times New Roman" w:eastAsia="Times New Roman" w:hAnsi="Times New Roman" w:cs="Times New Roman"/>
          <w:sz w:val="24"/>
          <w:szCs w:val="24"/>
        </w:rPr>
      </w:pPr>
      <w:r w:rsidRPr="00651895">
        <w:rPr>
          <w:rFonts w:ascii="Times New Roman" w:eastAsia="Times New Roman" w:hAnsi="Times New Roman" w:cs="Times New Roman"/>
          <w:sz w:val="24"/>
          <w:szCs w:val="24"/>
          <w:u w:val="single"/>
        </w:rPr>
        <w:t>Health and Safety</w:t>
      </w:r>
      <w:r w:rsidRPr="00651895">
        <w:rPr>
          <w:rFonts w:ascii="Times New Roman" w:eastAsia="Times New Roman" w:hAnsi="Times New Roman" w:cs="Times New Roman"/>
          <w:sz w:val="24"/>
          <w:szCs w:val="24"/>
        </w:rPr>
        <w:t xml:space="preserve">:  Homespace Corporation strives to provide each </w:t>
      </w:r>
      <w:r w:rsidR="009F29FB" w:rsidRPr="009E4B15">
        <w:rPr>
          <w:rFonts w:ascii="Times New Roman" w:hAnsi="Times New Roman" w:cs="Times New Roman"/>
          <w:sz w:val="24"/>
          <w:szCs w:val="24"/>
        </w:rPr>
        <w:t xml:space="preserve">affected individual </w:t>
      </w:r>
      <w:r w:rsidRPr="00651895">
        <w:rPr>
          <w:rFonts w:ascii="Times New Roman" w:eastAsia="Times New Roman" w:hAnsi="Times New Roman" w:cs="Times New Roman"/>
          <w:sz w:val="24"/>
          <w:szCs w:val="24"/>
        </w:rPr>
        <w:t xml:space="preserve">with a safe and healthy work environment.  Each </w:t>
      </w:r>
      <w:r w:rsidR="009F29FB" w:rsidRPr="009E4B15">
        <w:rPr>
          <w:rFonts w:ascii="Times New Roman" w:hAnsi="Times New Roman" w:cs="Times New Roman"/>
          <w:sz w:val="24"/>
          <w:szCs w:val="24"/>
        </w:rPr>
        <w:t xml:space="preserve">affected individual </w:t>
      </w:r>
      <w:r w:rsidRPr="00651895">
        <w:rPr>
          <w:rFonts w:ascii="Times New Roman" w:eastAsia="Times New Roman" w:hAnsi="Times New Roman" w:cs="Times New Roman"/>
          <w:sz w:val="24"/>
          <w:szCs w:val="24"/>
        </w:rPr>
        <w:t xml:space="preserve">has </w:t>
      </w:r>
      <w:r w:rsidR="00CE2291">
        <w:rPr>
          <w:rFonts w:ascii="Times New Roman" w:eastAsia="Times New Roman" w:hAnsi="Times New Roman" w:cs="Times New Roman"/>
          <w:sz w:val="24"/>
          <w:szCs w:val="24"/>
        </w:rPr>
        <w:t xml:space="preserve">a </w:t>
      </w:r>
      <w:r w:rsidRPr="00651895">
        <w:rPr>
          <w:rFonts w:ascii="Times New Roman" w:eastAsia="Times New Roman" w:hAnsi="Times New Roman" w:cs="Times New Roman"/>
          <w:sz w:val="24"/>
          <w:szCs w:val="24"/>
        </w:rPr>
        <w:t>responsibility for maintaining a safe</w:t>
      </w:r>
      <w:r w:rsidR="00775B2B">
        <w:rPr>
          <w:rFonts w:ascii="Times New Roman" w:eastAsia="Times New Roman" w:hAnsi="Times New Roman" w:cs="Times New Roman"/>
          <w:sz w:val="24"/>
          <w:szCs w:val="24"/>
        </w:rPr>
        <w:t xml:space="preserve"> and healthy workplace for all</w:t>
      </w:r>
      <w:r w:rsidRPr="00651895">
        <w:rPr>
          <w:rFonts w:ascii="Times New Roman" w:eastAsia="Times New Roman" w:hAnsi="Times New Roman" w:cs="Times New Roman"/>
          <w:sz w:val="24"/>
          <w:szCs w:val="24"/>
        </w:rPr>
        <w:t xml:space="preserve"> by following health and safety rules and reporting accidents, injuries and unsafe equipment, </w:t>
      </w:r>
      <w:r w:rsidR="009F29FB" w:rsidRPr="00651895">
        <w:rPr>
          <w:rFonts w:ascii="Times New Roman" w:eastAsia="Times New Roman" w:hAnsi="Times New Roman" w:cs="Times New Roman"/>
          <w:sz w:val="24"/>
          <w:szCs w:val="24"/>
        </w:rPr>
        <w:t>practices,</w:t>
      </w:r>
      <w:r w:rsidRPr="00651895">
        <w:rPr>
          <w:rFonts w:ascii="Times New Roman" w:eastAsia="Times New Roman" w:hAnsi="Times New Roman" w:cs="Times New Roman"/>
          <w:sz w:val="24"/>
          <w:szCs w:val="24"/>
        </w:rPr>
        <w:t xml:space="preserve"> or conditions.</w:t>
      </w:r>
    </w:p>
    <w:p w14:paraId="12F2AC44" w14:textId="77777777" w:rsidR="00C661DC" w:rsidRDefault="00C661DC" w:rsidP="00C6614B">
      <w:pPr>
        <w:spacing w:after="0" w:line="276" w:lineRule="auto"/>
        <w:jc w:val="both"/>
        <w:rPr>
          <w:rFonts w:ascii="Times New Roman" w:eastAsia="Times New Roman" w:hAnsi="Times New Roman" w:cs="Times New Roman"/>
          <w:sz w:val="24"/>
          <w:szCs w:val="24"/>
        </w:rPr>
      </w:pPr>
    </w:p>
    <w:p w14:paraId="02C76760" w14:textId="77777777" w:rsidR="00AA60F5" w:rsidRDefault="00651895" w:rsidP="00C6614B">
      <w:pPr>
        <w:spacing w:after="0" w:line="276" w:lineRule="auto"/>
        <w:jc w:val="both"/>
        <w:rPr>
          <w:rFonts w:ascii="Times New Roman" w:eastAsia="Times New Roman" w:hAnsi="Times New Roman" w:cs="Times New Roman"/>
          <w:sz w:val="24"/>
          <w:szCs w:val="24"/>
        </w:rPr>
      </w:pPr>
      <w:r w:rsidRPr="00651895">
        <w:rPr>
          <w:rFonts w:ascii="Times New Roman" w:eastAsia="Times New Roman" w:hAnsi="Times New Roman" w:cs="Times New Roman"/>
          <w:sz w:val="24"/>
          <w:szCs w:val="24"/>
        </w:rPr>
        <w:t xml:space="preserve">Violence and threatening behavior are not permitted. </w:t>
      </w:r>
      <w:r w:rsidR="00325613">
        <w:rPr>
          <w:rFonts w:ascii="Times New Roman" w:eastAsia="Times New Roman" w:hAnsi="Times New Roman" w:cs="Times New Roman"/>
          <w:sz w:val="24"/>
          <w:szCs w:val="24"/>
        </w:rPr>
        <w:t xml:space="preserve">No </w:t>
      </w:r>
      <w:r w:rsidR="00661C25" w:rsidRPr="00EA313D">
        <w:rPr>
          <w:rFonts w:ascii="Times New Roman" w:eastAsia="Times New Roman" w:hAnsi="Times New Roman" w:cs="Times New Roman"/>
          <w:sz w:val="24"/>
          <w:szCs w:val="24"/>
        </w:rPr>
        <w:t xml:space="preserve">firearms or </w:t>
      </w:r>
      <w:r w:rsidR="00325613">
        <w:rPr>
          <w:rFonts w:ascii="Times New Roman" w:eastAsia="Times New Roman" w:hAnsi="Times New Roman" w:cs="Times New Roman"/>
          <w:sz w:val="24"/>
          <w:szCs w:val="24"/>
        </w:rPr>
        <w:t xml:space="preserve">weapons of any kind will be allowed on Homespace Corporation property at any time. </w:t>
      </w:r>
      <w:r w:rsidR="00EA313D">
        <w:rPr>
          <w:rFonts w:ascii="Times New Roman" w:eastAsia="Times New Roman" w:hAnsi="Times New Roman" w:cs="Times New Roman"/>
          <w:sz w:val="24"/>
          <w:szCs w:val="24"/>
        </w:rPr>
        <w:t>See Firearms and Weapons Policy and Procedure for additional information.</w:t>
      </w:r>
    </w:p>
    <w:p w14:paraId="36D589F8" w14:textId="77777777" w:rsidR="00CE1DFF" w:rsidRDefault="00CE1DFF" w:rsidP="00C6614B">
      <w:pPr>
        <w:spacing w:after="0" w:line="276" w:lineRule="auto"/>
        <w:jc w:val="both"/>
        <w:rPr>
          <w:rFonts w:ascii="Times New Roman" w:eastAsia="Times New Roman" w:hAnsi="Times New Roman" w:cs="Times New Roman"/>
          <w:sz w:val="24"/>
          <w:szCs w:val="24"/>
        </w:rPr>
      </w:pPr>
    </w:p>
    <w:p w14:paraId="391ABC7F" w14:textId="7493C6DA" w:rsidR="00651895" w:rsidRPr="007600A3" w:rsidRDefault="009F29FB" w:rsidP="00C6614B">
      <w:pPr>
        <w:spacing w:after="0" w:line="276" w:lineRule="auto"/>
        <w:jc w:val="both"/>
        <w:rPr>
          <w:rFonts w:ascii="Times New Roman" w:eastAsia="Times New Roman" w:hAnsi="Times New Roman" w:cs="Times New Roman"/>
          <w:color w:val="FF0000"/>
          <w:sz w:val="24"/>
          <w:szCs w:val="24"/>
        </w:rPr>
      </w:pPr>
      <w:r w:rsidRPr="009E4B15">
        <w:rPr>
          <w:rFonts w:ascii="Times New Roman" w:hAnsi="Times New Roman" w:cs="Times New Roman"/>
          <w:sz w:val="24"/>
          <w:szCs w:val="24"/>
        </w:rPr>
        <w:t xml:space="preserve">Affected individuals </w:t>
      </w:r>
      <w:r w:rsidR="00651895" w:rsidRPr="00651895">
        <w:rPr>
          <w:rFonts w:ascii="Times New Roman" w:eastAsia="Times New Roman" w:hAnsi="Times New Roman" w:cs="Times New Roman"/>
          <w:sz w:val="24"/>
          <w:szCs w:val="24"/>
        </w:rPr>
        <w:t>should report to work in the</w:t>
      </w:r>
      <w:r w:rsidR="00661C25">
        <w:rPr>
          <w:rFonts w:ascii="Times New Roman" w:eastAsia="Times New Roman" w:hAnsi="Times New Roman" w:cs="Times New Roman"/>
          <w:sz w:val="24"/>
          <w:szCs w:val="24"/>
        </w:rPr>
        <w:t xml:space="preserve"> </w:t>
      </w:r>
      <w:r w:rsidR="00651895" w:rsidRPr="00651895">
        <w:rPr>
          <w:rFonts w:ascii="Times New Roman" w:eastAsia="Times New Roman" w:hAnsi="Times New Roman" w:cs="Times New Roman"/>
          <w:sz w:val="24"/>
          <w:szCs w:val="24"/>
        </w:rPr>
        <w:t xml:space="preserve">condition to perform their duties, free from the </w:t>
      </w:r>
      <w:r w:rsidR="00651895" w:rsidRPr="00580099">
        <w:rPr>
          <w:rFonts w:ascii="Times New Roman" w:eastAsia="Times New Roman" w:hAnsi="Times New Roman" w:cs="Times New Roman"/>
          <w:sz w:val="24"/>
          <w:szCs w:val="24"/>
        </w:rPr>
        <w:t>influence of drugs or alcohol.</w:t>
      </w:r>
      <w:r w:rsidR="00651895" w:rsidRPr="00651895">
        <w:rPr>
          <w:rFonts w:ascii="Times New Roman" w:eastAsia="Times New Roman" w:hAnsi="Times New Roman" w:cs="Times New Roman"/>
          <w:sz w:val="24"/>
          <w:szCs w:val="24"/>
        </w:rPr>
        <w:t xml:space="preserve"> The use of </w:t>
      </w:r>
      <w:r w:rsidR="004B22B9" w:rsidRPr="00580099">
        <w:rPr>
          <w:rFonts w:ascii="Times New Roman" w:eastAsia="Times New Roman" w:hAnsi="Times New Roman" w:cs="Times New Roman"/>
          <w:sz w:val="24"/>
          <w:szCs w:val="24"/>
        </w:rPr>
        <w:t xml:space="preserve">alcohol, marijuana or </w:t>
      </w:r>
      <w:r w:rsidR="00651895" w:rsidRPr="00651895">
        <w:rPr>
          <w:rFonts w:ascii="Times New Roman" w:eastAsia="Times New Roman" w:hAnsi="Times New Roman" w:cs="Times New Roman"/>
          <w:sz w:val="24"/>
          <w:szCs w:val="24"/>
        </w:rPr>
        <w:t xml:space="preserve">illegal drugs in the workplace will not be tolerated. </w:t>
      </w:r>
    </w:p>
    <w:p w14:paraId="51BE36F7" w14:textId="77777777" w:rsidR="00392BA6" w:rsidRDefault="00392BA6" w:rsidP="00C6614B">
      <w:pPr>
        <w:spacing w:after="0" w:line="276" w:lineRule="auto"/>
        <w:jc w:val="both"/>
        <w:rPr>
          <w:rFonts w:ascii="Times New Roman" w:eastAsia="Times New Roman" w:hAnsi="Times New Roman" w:cs="Times New Roman"/>
          <w:sz w:val="24"/>
          <w:szCs w:val="24"/>
        </w:rPr>
      </w:pPr>
    </w:p>
    <w:p w14:paraId="094F91FA" w14:textId="77777777" w:rsidR="00A156DB" w:rsidRPr="007600A3" w:rsidRDefault="00392BA6" w:rsidP="00FD4D2A">
      <w:pPr>
        <w:spacing w:after="0" w:line="276" w:lineRule="auto"/>
        <w:jc w:val="both"/>
        <w:rPr>
          <w:rFonts w:ascii="Times New Roman" w:eastAsia="Times New Roman" w:hAnsi="Times New Roman" w:cs="Times New Roman"/>
          <w:color w:val="FF0000"/>
          <w:sz w:val="24"/>
          <w:szCs w:val="24"/>
        </w:rPr>
      </w:pPr>
      <w:r w:rsidRPr="00651895">
        <w:rPr>
          <w:rFonts w:ascii="Times New Roman" w:eastAsia="Times New Roman" w:hAnsi="Times New Roman" w:cs="Times New Roman"/>
          <w:sz w:val="24"/>
          <w:szCs w:val="24"/>
          <w:u w:val="single"/>
        </w:rPr>
        <w:t>Conflict of Interest</w:t>
      </w:r>
      <w:r w:rsidRPr="00651895">
        <w:rPr>
          <w:rFonts w:ascii="Times New Roman" w:eastAsia="Times New Roman" w:hAnsi="Times New Roman" w:cs="Times New Roman"/>
          <w:sz w:val="24"/>
          <w:szCs w:val="24"/>
        </w:rPr>
        <w:t xml:space="preserve">:  All </w:t>
      </w:r>
      <w:r w:rsidR="00FD4D2A" w:rsidRPr="00581F94">
        <w:rPr>
          <w:rFonts w:ascii="Times New Roman" w:eastAsia="Times New Roman" w:hAnsi="Times New Roman" w:cs="Times New Roman"/>
          <w:sz w:val="24"/>
          <w:szCs w:val="24"/>
        </w:rPr>
        <w:t xml:space="preserve">key </w:t>
      </w:r>
      <w:r w:rsidRPr="00581F94">
        <w:rPr>
          <w:rFonts w:ascii="Times New Roman" w:eastAsia="Times New Roman" w:hAnsi="Times New Roman" w:cs="Times New Roman"/>
          <w:sz w:val="24"/>
          <w:szCs w:val="24"/>
        </w:rPr>
        <w:t>employees</w:t>
      </w:r>
      <w:r w:rsidR="00DA2B27">
        <w:rPr>
          <w:rFonts w:ascii="Times New Roman" w:eastAsia="Times New Roman" w:hAnsi="Times New Roman" w:cs="Times New Roman"/>
          <w:sz w:val="24"/>
          <w:szCs w:val="24"/>
        </w:rPr>
        <w:t xml:space="preserve"> and directors</w:t>
      </w:r>
      <w:r w:rsidRPr="00651895">
        <w:rPr>
          <w:rFonts w:ascii="Times New Roman" w:eastAsia="Times New Roman" w:hAnsi="Times New Roman" w:cs="Times New Roman"/>
          <w:sz w:val="24"/>
          <w:szCs w:val="24"/>
        </w:rPr>
        <w:t xml:space="preserve"> must disclose any actual or potential conflict of interest to ensure that the integrity of Homespace Corporation’s operations is not compromised. All </w:t>
      </w:r>
      <w:r w:rsidR="00FD4D2A" w:rsidRPr="00581F94">
        <w:rPr>
          <w:rFonts w:ascii="Times New Roman" w:eastAsia="Times New Roman" w:hAnsi="Times New Roman" w:cs="Times New Roman"/>
          <w:sz w:val="24"/>
          <w:szCs w:val="24"/>
        </w:rPr>
        <w:t xml:space="preserve">key </w:t>
      </w:r>
      <w:r w:rsidRPr="00581F94">
        <w:rPr>
          <w:rFonts w:ascii="Times New Roman" w:eastAsia="Times New Roman" w:hAnsi="Times New Roman" w:cs="Times New Roman"/>
          <w:sz w:val="24"/>
          <w:szCs w:val="24"/>
        </w:rPr>
        <w:t>employees</w:t>
      </w:r>
      <w:r w:rsidR="00DA2B27">
        <w:rPr>
          <w:rFonts w:ascii="Times New Roman" w:eastAsia="Times New Roman" w:hAnsi="Times New Roman" w:cs="Times New Roman"/>
          <w:sz w:val="24"/>
          <w:szCs w:val="24"/>
        </w:rPr>
        <w:t xml:space="preserve"> and directors</w:t>
      </w:r>
      <w:r w:rsidRPr="00651895">
        <w:rPr>
          <w:rFonts w:ascii="Times New Roman" w:eastAsia="Times New Roman" w:hAnsi="Times New Roman" w:cs="Times New Roman"/>
          <w:sz w:val="24"/>
          <w:szCs w:val="24"/>
        </w:rPr>
        <w:t xml:space="preserve"> must disclose to the </w:t>
      </w:r>
      <w:r w:rsidR="00773BDA">
        <w:rPr>
          <w:rFonts w:ascii="Times New Roman" w:eastAsia="Times New Roman" w:hAnsi="Times New Roman" w:cs="Times New Roman"/>
          <w:sz w:val="24"/>
          <w:szCs w:val="24"/>
        </w:rPr>
        <w:t>Board of Directors</w:t>
      </w:r>
      <w:r w:rsidRPr="00651895">
        <w:rPr>
          <w:rFonts w:ascii="Times New Roman" w:eastAsia="Times New Roman" w:hAnsi="Times New Roman" w:cs="Times New Roman"/>
          <w:sz w:val="24"/>
          <w:szCs w:val="24"/>
        </w:rPr>
        <w:t xml:space="preserve"> any financial interest that they or a member of their family have in any entity that does business with Homespace Corporation in accordance with Homespace Corporati</w:t>
      </w:r>
      <w:r w:rsidR="003A1784">
        <w:rPr>
          <w:rFonts w:ascii="Times New Roman" w:eastAsia="Times New Roman" w:hAnsi="Times New Roman" w:cs="Times New Roman"/>
          <w:sz w:val="24"/>
          <w:szCs w:val="24"/>
        </w:rPr>
        <w:t>on</w:t>
      </w:r>
      <w:r w:rsidR="00FD4D2A">
        <w:rPr>
          <w:rFonts w:ascii="Times New Roman" w:eastAsia="Times New Roman" w:hAnsi="Times New Roman" w:cs="Times New Roman"/>
          <w:sz w:val="24"/>
          <w:szCs w:val="24"/>
        </w:rPr>
        <w:t>’s Conflict of Interest Policy</w:t>
      </w:r>
      <w:r w:rsidRPr="00651895">
        <w:rPr>
          <w:rFonts w:ascii="Times New Roman" w:eastAsia="Times New Roman" w:hAnsi="Times New Roman" w:cs="Times New Roman"/>
          <w:sz w:val="24"/>
          <w:szCs w:val="24"/>
        </w:rPr>
        <w:t xml:space="preserve">. </w:t>
      </w:r>
    </w:p>
    <w:p w14:paraId="4C9FDB0B" w14:textId="77777777" w:rsidR="00CD1049" w:rsidRDefault="00CD1049" w:rsidP="007B74CC">
      <w:pPr>
        <w:spacing w:after="0" w:line="276" w:lineRule="auto"/>
        <w:jc w:val="both"/>
        <w:rPr>
          <w:rFonts w:ascii="Times New Roman" w:hAnsi="Times New Roman" w:cs="Times New Roman"/>
          <w:sz w:val="24"/>
          <w:szCs w:val="24"/>
          <w:u w:val="single"/>
        </w:rPr>
      </w:pPr>
    </w:p>
    <w:p w14:paraId="2BA309D1" w14:textId="0202BB2F" w:rsidR="007B74CC" w:rsidRPr="007E636B" w:rsidRDefault="00651895" w:rsidP="007B74CC">
      <w:pPr>
        <w:spacing w:after="0" w:line="276" w:lineRule="auto"/>
        <w:jc w:val="both"/>
        <w:rPr>
          <w:rFonts w:ascii="Times New Roman" w:hAnsi="Times New Roman" w:cs="Times New Roman"/>
          <w:color w:val="FF0000"/>
          <w:sz w:val="24"/>
          <w:szCs w:val="24"/>
          <w:u w:val="single"/>
        </w:rPr>
      </w:pPr>
      <w:r w:rsidRPr="009E4B15">
        <w:rPr>
          <w:rFonts w:ascii="Times New Roman" w:hAnsi="Times New Roman" w:cs="Times New Roman"/>
          <w:sz w:val="24"/>
          <w:szCs w:val="24"/>
          <w:u w:val="single"/>
        </w:rPr>
        <w:t>Contact by Regulatory Agencies</w:t>
      </w:r>
      <w:r w:rsidR="007E636B">
        <w:rPr>
          <w:rFonts w:ascii="Times New Roman" w:hAnsi="Times New Roman" w:cs="Times New Roman"/>
          <w:sz w:val="24"/>
          <w:szCs w:val="24"/>
          <w:u w:val="single"/>
        </w:rPr>
        <w:t xml:space="preserve"> </w:t>
      </w:r>
    </w:p>
    <w:p w14:paraId="28BC6215" w14:textId="77777777" w:rsidR="00CD1049" w:rsidRPr="00CD1049" w:rsidRDefault="00CD1049" w:rsidP="007B74CC">
      <w:pPr>
        <w:spacing w:after="0" w:line="276" w:lineRule="auto"/>
        <w:jc w:val="both"/>
        <w:rPr>
          <w:rFonts w:ascii="Times New Roman" w:hAnsi="Times New Roman" w:cs="Times New Roman"/>
          <w:sz w:val="24"/>
          <w:szCs w:val="24"/>
          <w:u w:val="single"/>
        </w:rPr>
      </w:pPr>
    </w:p>
    <w:p w14:paraId="5E0B7A39" w14:textId="2C4631B4" w:rsidR="00CD1049" w:rsidRDefault="00651895" w:rsidP="006E4D8B">
      <w:pPr>
        <w:spacing w:line="276" w:lineRule="auto"/>
        <w:jc w:val="both"/>
        <w:rPr>
          <w:rFonts w:ascii="Times New Roman" w:hAnsi="Times New Roman" w:cs="Times New Roman"/>
          <w:sz w:val="24"/>
          <w:szCs w:val="24"/>
        </w:rPr>
      </w:pPr>
      <w:r w:rsidRPr="00651895">
        <w:rPr>
          <w:rFonts w:ascii="Times New Roman" w:hAnsi="Times New Roman" w:cs="Times New Roman"/>
          <w:sz w:val="24"/>
          <w:szCs w:val="24"/>
        </w:rPr>
        <w:t xml:space="preserve">From </w:t>
      </w:r>
      <w:r w:rsidR="00AA0FEE" w:rsidRPr="00651895">
        <w:rPr>
          <w:rFonts w:ascii="Times New Roman" w:hAnsi="Times New Roman" w:cs="Times New Roman"/>
          <w:sz w:val="24"/>
          <w:szCs w:val="24"/>
        </w:rPr>
        <w:t>time-to-time</w:t>
      </w:r>
      <w:r w:rsidRPr="00651895">
        <w:rPr>
          <w:rFonts w:ascii="Times New Roman" w:hAnsi="Times New Roman" w:cs="Times New Roman"/>
          <w:sz w:val="24"/>
          <w:szCs w:val="24"/>
        </w:rPr>
        <w:t xml:space="preserve"> regulatory authorities conduct unannounced audits or visits. </w:t>
      </w:r>
      <w:r w:rsidR="009F29FB" w:rsidRPr="009E4B15">
        <w:rPr>
          <w:rFonts w:ascii="Times New Roman" w:hAnsi="Times New Roman" w:cs="Times New Roman"/>
          <w:sz w:val="24"/>
          <w:szCs w:val="24"/>
        </w:rPr>
        <w:t xml:space="preserve">Affected individuals </w:t>
      </w:r>
      <w:r w:rsidRPr="00651895">
        <w:rPr>
          <w:rFonts w:ascii="Times New Roman" w:hAnsi="Times New Roman" w:cs="Times New Roman"/>
          <w:sz w:val="24"/>
          <w:szCs w:val="24"/>
        </w:rPr>
        <w:t xml:space="preserve">are required by Homespace Corporation to fully cooperate, honestly and in a professionally courteous manner with all such regulatory authorities. </w:t>
      </w:r>
      <w:r w:rsidR="00951FB8">
        <w:rPr>
          <w:rFonts w:ascii="Times New Roman" w:hAnsi="Times New Roman" w:cs="Times New Roman"/>
          <w:sz w:val="24"/>
          <w:szCs w:val="24"/>
        </w:rPr>
        <w:t>U</w:t>
      </w:r>
      <w:r w:rsidRPr="00651895">
        <w:rPr>
          <w:rFonts w:ascii="Times New Roman" w:hAnsi="Times New Roman" w:cs="Times New Roman"/>
          <w:sz w:val="24"/>
          <w:szCs w:val="24"/>
        </w:rPr>
        <w:t xml:space="preserve">pon contact by any regulatory authority for audit or investigation </w:t>
      </w:r>
      <w:r w:rsidR="005855F9">
        <w:rPr>
          <w:rFonts w:ascii="Times New Roman" w:hAnsi="Times New Roman" w:cs="Times New Roman"/>
          <w:sz w:val="24"/>
          <w:szCs w:val="24"/>
        </w:rPr>
        <w:t xml:space="preserve">purposes, </w:t>
      </w:r>
      <w:r w:rsidR="009F29FB" w:rsidRPr="009E4B15">
        <w:rPr>
          <w:rFonts w:ascii="Times New Roman" w:hAnsi="Times New Roman" w:cs="Times New Roman"/>
          <w:sz w:val="24"/>
          <w:szCs w:val="24"/>
        </w:rPr>
        <w:t xml:space="preserve">affected individuals </w:t>
      </w:r>
      <w:r w:rsidR="00950754">
        <w:rPr>
          <w:rFonts w:ascii="Times New Roman" w:hAnsi="Times New Roman" w:cs="Times New Roman"/>
          <w:sz w:val="24"/>
          <w:szCs w:val="24"/>
        </w:rPr>
        <w:t xml:space="preserve">should immediately </w:t>
      </w:r>
      <w:r w:rsidR="00950754" w:rsidRPr="00DE3F9A">
        <w:rPr>
          <w:rFonts w:ascii="Times New Roman" w:hAnsi="Times New Roman" w:cs="Times New Roman"/>
          <w:sz w:val="24"/>
          <w:szCs w:val="24"/>
        </w:rPr>
        <w:t xml:space="preserve">contact </w:t>
      </w:r>
      <w:r w:rsidR="00DE3F9A" w:rsidRPr="009E4B15">
        <w:rPr>
          <w:rFonts w:ascii="Times New Roman" w:hAnsi="Times New Roman" w:cs="Times New Roman"/>
          <w:sz w:val="24"/>
          <w:szCs w:val="24"/>
        </w:rPr>
        <w:t xml:space="preserve">their direct supervisor </w:t>
      </w:r>
      <w:r w:rsidRPr="00651895">
        <w:rPr>
          <w:rFonts w:ascii="Times New Roman" w:hAnsi="Times New Roman" w:cs="Times New Roman"/>
          <w:sz w:val="24"/>
          <w:szCs w:val="24"/>
        </w:rPr>
        <w:t>to inform them of the a</w:t>
      </w:r>
      <w:r w:rsidR="007C66D7">
        <w:rPr>
          <w:rFonts w:ascii="Times New Roman" w:hAnsi="Times New Roman" w:cs="Times New Roman"/>
          <w:sz w:val="24"/>
          <w:szCs w:val="24"/>
        </w:rPr>
        <w:t>udit or visit</w:t>
      </w:r>
      <w:r w:rsidR="00DE3F9A">
        <w:rPr>
          <w:rFonts w:ascii="Times New Roman" w:hAnsi="Times New Roman" w:cs="Times New Roman"/>
          <w:sz w:val="24"/>
          <w:szCs w:val="24"/>
        </w:rPr>
        <w:t>.</w:t>
      </w:r>
      <w:r w:rsidR="00CD1049" w:rsidRPr="00DE3F9A">
        <w:rPr>
          <w:rFonts w:ascii="Times New Roman" w:hAnsi="Times New Roman" w:cs="Times New Roman"/>
          <w:strike/>
          <w:sz w:val="24"/>
          <w:szCs w:val="24"/>
        </w:rPr>
        <w:t xml:space="preserve">                                                                                                                                 </w:t>
      </w:r>
    </w:p>
    <w:p w14:paraId="795CB831" w14:textId="77777777" w:rsidR="00651895" w:rsidRPr="00CD1049" w:rsidRDefault="00651895" w:rsidP="006E4D8B">
      <w:pPr>
        <w:spacing w:line="276" w:lineRule="auto"/>
        <w:jc w:val="both"/>
        <w:rPr>
          <w:rFonts w:ascii="Times New Roman" w:hAnsi="Times New Roman" w:cs="Times New Roman"/>
          <w:sz w:val="24"/>
          <w:szCs w:val="24"/>
        </w:rPr>
      </w:pPr>
      <w:r w:rsidRPr="00651895">
        <w:rPr>
          <w:rFonts w:ascii="Times New Roman" w:hAnsi="Times New Roman" w:cs="Times New Roman"/>
          <w:sz w:val="24"/>
          <w:szCs w:val="24"/>
          <w:u w:val="single"/>
        </w:rPr>
        <w:t xml:space="preserve">Seeking Guidance and Reporting Violations </w:t>
      </w:r>
    </w:p>
    <w:p w14:paraId="751327AF" w14:textId="591AAF35" w:rsidR="00651895" w:rsidRPr="00651895" w:rsidRDefault="009F29FB" w:rsidP="006E4D8B">
      <w:pPr>
        <w:spacing w:line="276" w:lineRule="auto"/>
        <w:jc w:val="both"/>
        <w:rPr>
          <w:rFonts w:ascii="Times New Roman" w:hAnsi="Times New Roman" w:cs="Times New Roman"/>
          <w:sz w:val="24"/>
          <w:szCs w:val="24"/>
        </w:rPr>
      </w:pPr>
      <w:r w:rsidRPr="009E4B15">
        <w:rPr>
          <w:rFonts w:ascii="Times New Roman" w:hAnsi="Times New Roman" w:cs="Times New Roman"/>
          <w:sz w:val="24"/>
          <w:szCs w:val="24"/>
        </w:rPr>
        <w:lastRenderedPageBreak/>
        <w:t xml:space="preserve">Affected individuals </w:t>
      </w:r>
      <w:r w:rsidR="00651895" w:rsidRPr="00651895">
        <w:rPr>
          <w:rFonts w:ascii="Times New Roman" w:hAnsi="Times New Roman" w:cs="Times New Roman"/>
          <w:sz w:val="24"/>
          <w:szCs w:val="24"/>
        </w:rPr>
        <w:t xml:space="preserve">must report any actual or suspected violations of this Code of Conduct, any applicable law or regulation, or policy and procedure to their direct supervisor or the </w:t>
      </w:r>
      <w:r w:rsidR="00E002E8">
        <w:rPr>
          <w:rFonts w:ascii="Times New Roman" w:hAnsi="Times New Roman" w:cs="Times New Roman"/>
          <w:sz w:val="24"/>
          <w:szCs w:val="24"/>
        </w:rPr>
        <w:t>CQAO</w:t>
      </w:r>
      <w:r w:rsidR="00651895" w:rsidRPr="00651895">
        <w:rPr>
          <w:rFonts w:ascii="Times New Roman" w:hAnsi="Times New Roman" w:cs="Times New Roman"/>
          <w:sz w:val="24"/>
          <w:szCs w:val="24"/>
        </w:rPr>
        <w:t>.  A Compliance Helpline is also availab</w:t>
      </w:r>
      <w:r w:rsidR="00403FF8">
        <w:rPr>
          <w:rFonts w:ascii="Times New Roman" w:hAnsi="Times New Roman" w:cs="Times New Roman"/>
          <w:sz w:val="24"/>
          <w:szCs w:val="24"/>
        </w:rPr>
        <w:t>le for confidential</w:t>
      </w:r>
      <w:r w:rsidR="00651895" w:rsidRPr="00651895">
        <w:rPr>
          <w:rFonts w:ascii="Times New Roman" w:hAnsi="Times New Roman" w:cs="Times New Roman"/>
          <w:sz w:val="24"/>
          <w:szCs w:val="24"/>
        </w:rPr>
        <w:t xml:space="preserve"> reporting of such issues.  The Compliance Helpline number is </w:t>
      </w:r>
      <w:r w:rsidR="00666139" w:rsidRPr="00EA313D">
        <w:rPr>
          <w:rFonts w:ascii="Times New Roman" w:eastAsia="Times New Roman" w:hAnsi="Times New Roman" w:cs="Times New Roman"/>
          <w:sz w:val="24"/>
          <w:szCs w:val="24"/>
        </w:rPr>
        <w:t>716-220-7538</w:t>
      </w:r>
      <w:r w:rsidR="00651895" w:rsidRPr="00651895">
        <w:rPr>
          <w:rFonts w:ascii="Times New Roman" w:hAnsi="Times New Roman" w:cs="Times New Roman"/>
          <w:sz w:val="24"/>
          <w:szCs w:val="24"/>
        </w:rPr>
        <w:t xml:space="preserve">. </w:t>
      </w:r>
    </w:p>
    <w:p w14:paraId="7AE65663" w14:textId="4744E2B4" w:rsidR="00651895" w:rsidRPr="00651895" w:rsidRDefault="00651895" w:rsidP="006E4D8B">
      <w:pPr>
        <w:spacing w:line="276" w:lineRule="auto"/>
        <w:jc w:val="both"/>
        <w:rPr>
          <w:rFonts w:ascii="Times New Roman" w:hAnsi="Times New Roman" w:cs="Times New Roman"/>
          <w:sz w:val="24"/>
          <w:szCs w:val="24"/>
        </w:rPr>
      </w:pPr>
      <w:r w:rsidRPr="00651895">
        <w:rPr>
          <w:rFonts w:ascii="Times New Roman" w:hAnsi="Times New Roman" w:cs="Times New Roman"/>
          <w:sz w:val="24"/>
          <w:szCs w:val="24"/>
        </w:rPr>
        <w:t>When an actual or suspected violation of this Code of Conduct, any applicable law or regulation, or policy and proce</w:t>
      </w:r>
      <w:r w:rsidR="00403FF8">
        <w:rPr>
          <w:rFonts w:ascii="Times New Roman" w:hAnsi="Times New Roman" w:cs="Times New Roman"/>
          <w:sz w:val="24"/>
          <w:szCs w:val="24"/>
        </w:rPr>
        <w:t xml:space="preserve">dure is reported to any </w:t>
      </w:r>
      <w:r w:rsidR="009F29FB" w:rsidRPr="009E4B15">
        <w:rPr>
          <w:rFonts w:ascii="Times New Roman" w:hAnsi="Times New Roman" w:cs="Times New Roman"/>
          <w:sz w:val="24"/>
          <w:szCs w:val="24"/>
        </w:rPr>
        <w:t>affected individual</w:t>
      </w:r>
      <w:r w:rsidRPr="00651895">
        <w:rPr>
          <w:rFonts w:ascii="Times New Roman" w:hAnsi="Times New Roman" w:cs="Times New Roman"/>
          <w:sz w:val="24"/>
          <w:szCs w:val="24"/>
        </w:rPr>
        <w:t>, it m</w:t>
      </w:r>
      <w:r w:rsidR="007C66D7">
        <w:rPr>
          <w:rFonts w:ascii="Times New Roman" w:hAnsi="Times New Roman" w:cs="Times New Roman"/>
          <w:sz w:val="24"/>
          <w:szCs w:val="24"/>
        </w:rPr>
        <w:t>ust be promptly referred to the</w:t>
      </w:r>
      <w:r w:rsidR="00033379">
        <w:rPr>
          <w:rFonts w:ascii="Times New Roman" w:hAnsi="Times New Roman" w:cs="Times New Roman"/>
          <w:sz w:val="24"/>
          <w:szCs w:val="24"/>
        </w:rPr>
        <w:t xml:space="preserve"> </w:t>
      </w:r>
      <w:r w:rsidR="00E002E8">
        <w:rPr>
          <w:rFonts w:ascii="Times New Roman" w:hAnsi="Times New Roman" w:cs="Times New Roman"/>
          <w:sz w:val="24"/>
          <w:szCs w:val="24"/>
        </w:rPr>
        <w:t>CQAO</w:t>
      </w:r>
      <w:r w:rsidRPr="00651895">
        <w:rPr>
          <w:rFonts w:ascii="Times New Roman" w:hAnsi="Times New Roman" w:cs="Times New Roman"/>
          <w:sz w:val="24"/>
          <w:szCs w:val="24"/>
        </w:rPr>
        <w:t xml:space="preserve">.  Steps will be taken to protect confidentiality and anonymity, when appropriate and warranted.  Homespace Corporation will not tolerate any form of retaliation against a person who makes a good-faith report in accordance with this Code of Conduct. </w:t>
      </w:r>
    </w:p>
    <w:p w14:paraId="718D10DE" w14:textId="0297B001" w:rsidR="00E67B0B" w:rsidRDefault="00651895" w:rsidP="00CD1049">
      <w:pPr>
        <w:spacing w:line="276" w:lineRule="auto"/>
        <w:jc w:val="both"/>
        <w:rPr>
          <w:rFonts w:ascii="Times New Roman" w:hAnsi="Times New Roman" w:cs="Times New Roman"/>
          <w:sz w:val="24"/>
          <w:szCs w:val="24"/>
        </w:rPr>
      </w:pPr>
      <w:r w:rsidRPr="00651895">
        <w:rPr>
          <w:rFonts w:ascii="Times New Roman" w:hAnsi="Times New Roman" w:cs="Times New Roman"/>
          <w:sz w:val="24"/>
          <w:szCs w:val="24"/>
        </w:rPr>
        <w:t xml:space="preserve">All </w:t>
      </w:r>
      <w:bookmarkStart w:id="2" w:name="_Hlk151022206"/>
      <w:r w:rsidR="009F29FB" w:rsidRPr="009E4B15">
        <w:rPr>
          <w:rFonts w:ascii="Times New Roman" w:hAnsi="Times New Roman" w:cs="Times New Roman"/>
          <w:sz w:val="24"/>
          <w:szCs w:val="24"/>
        </w:rPr>
        <w:t xml:space="preserve">affected individuals </w:t>
      </w:r>
      <w:bookmarkEnd w:id="2"/>
      <w:r w:rsidRPr="00651895">
        <w:rPr>
          <w:rFonts w:ascii="Times New Roman" w:hAnsi="Times New Roman" w:cs="Times New Roman"/>
          <w:sz w:val="24"/>
          <w:szCs w:val="24"/>
        </w:rPr>
        <w:t xml:space="preserve">must cooperate fully and honestly in any investigation into a reported violation of this Code of Conduct, any applicable law or regulation, or policy, procedure, or practice. </w:t>
      </w:r>
    </w:p>
    <w:p w14:paraId="4BCD0D0F" w14:textId="77777777" w:rsidR="00651895" w:rsidRPr="00CD1049" w:rsidRDefault="00651895" w:rsidP="00CD1049">
      <w:pPr>
        <w:spacing w:line="276" w:lineRule="auto"/>
        <w:jc w:val="both"/>
        <w:rPr>
          <w:rFonts w:ascii="Times New Roman" w:hAnsi="Times New Roman" w:cs="Times New Roman"/>
          <w:sz w:val="24"/>
          <w:szCs w:val="24"/>
        </w:rPr>
      </w:pPr>
      <w:r w:rsidRPr="00651895">
        <w:rPr>
          <w:rFonts w:ascii="Times New Roman" w:hAnsi="Times New Roman" w:cs="Times New Roman"/>
          <w:sz w:val="24"/>
          <w:szCs w:val="24"/>
          <w:u w:val="single"/>
        </w:rPr>
        <w:t xml:space="preserve">Corrective Action and/or Discipline </w:t>
      </w:r>
    </w:p>
    <w:p w14:paraId="147ACE65" w14:textId="46F470B6" w:rsidR="00C661DC" w:rsidRDefault="00651895" w:rsidP="006E4D8B">
      <w:pPr>
        <w:spacing w:line="276" w:lineRule="auto"/>
        <w:jc w:val="both"/>
        <w:rPr>
          <w:rFonts w:ascii="Times New Roman" w:hAnsi="Times New Roman" w:cs="Times New Roman"/>
          <w:sz w:val="24"/>
          <w:szCs w:val="24"/>
        </w:rPr>
      </w:pPr>
      <w:r w:rsidRPr="00651895">
        <w:rPr>
          <w:rFonts w:ascii="Times New Roman" w:hAnsi="Times New Roman" w:cs="Times New Roman"/>
          <w:sz w:val="24"/>
          <w:szCs w:val="24"/>
        </w:rPr>
        <w:t xml:space="preserve">Any </w:t>
      </w:r>
      <w:r w:rsidR="009F29FB" w:rsidRPr="009E4B15">
        <w:rPr>
          <w:rFonts w:ascii="Times New Roman" w:hAnsi="Times New Roman" w:cs="Times New Roman"/>
          <w:sz w:val="24"/>
          <w:szCs w:val="24"/>
        </w:rPr>
        <w:t xml:space="preserve">affected individual </w:t>
      </w:r>
      <w:r w:rsidRPr="00651895">
        <w:rPr>
          <w:rFonts w:ascii="Times New Roman" w:hAnsi="Times New Roman" w:cs="Times New Roman"/>
          <w:sz w:val="24"/>
          <w:szCs w:val="24"/>
        </w:rPr>
        <w:t xml:space="preserve">who violates or knowingly fails to report any violation of this Code of Conduct, any applicable law or regulation, or policy, procedure, or practice is subject to appropriate disciplinary action, up to and including termination.   </w:t>
      </w:r>
    </w:p>
    <w:p w14:paraId="464CB948" w14:textId="7D7DEA92" w:rsidR="00651895" w:rsidRPr="00651895" w:rsidRDefault="00651895" w:rsidP="006E4D8B">
      <w:pPr>
        <w:spacing w:line="276" w:lineRule="auto"/>
        <w:jc w:val="both"/>
        <w:rPr>
          <w:rFonts w:ascii="Times New Roman" w:hAnsi="Times New Roman" w:cs="Times New Roman"/>
          <w:sz w:val="24"/>
          <w:szCs w:val="24"/>
        </w:rPr>
      </w:pPr>
      <w:r w:rsidRPr="00651895">
        <w:rPr>
          <w:rFonts w:ascii="Times New Roman" w:hAnsi="Times New Roman" w:cs="Times New Roman"/>
          <w:sz w:val="24"/>
          <w:szCs w:val="24"/>
        </w:rPr>
        <w:t xml:space="preserve">Disciplinary action may range </w:t>
      </w:r>
      <w:r w:rsidR="00AA0FEE" w:rsidRPr="00651895">
        <w:rPr>
          <w:rFonts w:ascii="Times New Roman" w:hAnsi="Times New Roman" w:cs="Times New Roman"/>
          <w:sz w:val="24"/>
          <w:szCs w:val="24"/>
        </w:rPr>
        <w:t>from a warning</w:t>
      </w:r>
      <w:r w:rsidRPr="00651895">
        <w:rPr>
          <w:rFonts w:ascii="Times New Roman" w:hAnsi="Times New Roman" w:cs="Times New Roman"/>
          <w:sz w:val="24"/>
          <w:szCs w:val="24"/>
        </w:rPr>
        <w:t xml:space="preserve"> to suspension up to and including termination, depending upon the nature of the incident and the relevant surrounding circumstances. </w:t>
      </w:r>
      <w:r w:rsidR="00C80E17">
        <w:rPr>
          <w:rFonts w:ascii="Times New Roman" w:hAnsi="Times New Roman" w:cs="Times New Roman"/>
          <w:sz w:val="24"/>
          <w:szCs w:val="24"/>
        </w:rPr>
        <w:t>Disciplinary policies will be fairly and firmly enforced.</w:t>
      </w:r>
    </w:p>
    <w:p w14:paraId="086CC8AA" w14:textId="77777777" w:rsidR="00651895" w:rsidRPr="00CD1049" w:rsidRDefault="00651895" w:rsidP="00CD1049">
      <w:pPr>
        <w:jc w:val="both"/>
        <w:rPr>
          <w:rFonts w:ascii="Times New Roman" w:hAnsi="Times New Roman" w:cs="Times New Roman"/>
          <w:sz w:val="24"/>
          <w:szCs w:val="24"/>
        </w:rPr>
      </w:pPr>
      <w:r w:rsidRPr="00651895">
        <w:rPr>
          <w:rFonts w:ascii="Times New Roman" w:hAnsi="Times New Roman" w:cs="Times New Roman"/>
          <w:sz w:val="24"/>
          <w:szCs w:val="24"/>
        </w:rPr>
        <w:t xml:space="preserve"> </w:t>
      </w:r>
      <w:r w:rsidRPr="00651895">
        <w:rPr>
          <w:rFonts w:ascii="Times New Roman" w:hAnsi="Times New Roman" w:cs="Times New Roman"/>
          <w:sz w:val="24"/>
          <w:szCs w:val="24"/>
          <w:u w:val="single"/>
        </w:rPr>
        <w:t xml:space="preserve">Your Responsibilities </w:t>
      </w:r>
    </w:p>
    <w:p w14:paraId="505ADC80" w14:textId="618555CD" w:rsidR="00D87317" w:rsidRDefault="00651895" w:rsidP="00D87317">
      <w:pPr>
        <w:numPr>
          <w:ilvl w:val="0"/>
          <w:numId w:val="12"/>
        </w:numPr>
        <w:spacing w:line="276" w:lineRule="auto"/>
        <w:contextualSpacing/>
        <w:jc w:val="both"/>
        <w:rPr>
          <w:rFonts w:ascii="Times New Roman" w:hAnsi="Times New Roman" w:cs="Times New Roman"/>
          <w:sz w:val="24"/>
          <w:szCs w:val="24"/>
        </w:rPr>
      </w:pPr>
      <w:r w:rsidRPr="00651895">
        <w:rPr>
          <w:rFonts w:ascii="Times New Roman" w:hAnsi="Times New Roman" w:cs="Times New Roman"/>
          <w:sz w:val="24"/>
          <w:szCs w:val="24"/>
        </w:rPr>
        <w:t xml:space="preserve">Attend required </w:t>
      </w:r>
      <w:r w:rsidR="007E636B" w:rsidRPr="00651895">
        <w:rPr>
          <w:rFonts w:ascii="Times New Roman" w:hAnsi="Times New Roman" w:cs="Times New Roman"/>
          <w:sz w:val="24"/>
          <w:szCs w:val="24"/>
        </w:rPr>
        <w:t>training and</w:t>
      </w:r>
      <w:r w:rsidRPr="00651895">
        <w:rPr>
          <w:rFonts w:ascii="Times New Roman" w:hAnsi="Times New Roman" w:cs="Times New Roman"/>
          <w:sz w:val="24"/>
          <w:szCs w:val="24"/>
        </w:rPr>
        <w:t xml:space="preserve"> read and understand the Homespace Corporation Corporate Complia</w:t>
      </w:r>
      <w:r w:rsidR="00325613">
        <w:rPr>
          <w:rFonts w:ascii="Times New Roman" w:hAnsi="Times New Roman" w:cs="Times New Roman"/>
          <w:sz w:val="24"/>
          <w:szCs w:val="24"/>
        </w:rPr>
        <w:t>nce Plan, Corporate Compliance policies and p</w:t>
      </w:r>
      <w:r w:rsidRPr="00651895">
        <w:rPr>
          <w:rFonts w:ascii="Times New Roman" w:hAnsi="Times New Roman" w:cs="Times New Roman"/>
          <w:sz w:val="24"/>
          <w:szCs w:val="24"/>
        </w:rPr>
        <w:t xml:space="preserve">rocedures, and Code of Conduct. </w:t>
      </w:r>
    </w:p>
    <w:p w14:paraId="48CA03ED" w14:textId="77777777" w:rsidR="00D87317" w:rsidRDefault="00651895" w:rsidP="00D87317">
      <w:pPr>
        <w:numPr>
          <w:ilvl w:val="0"/>
          <w:numId w:val="12"/>
        </w:numPr>
        <w:spacing w:line="276" w:lineRule="auto"/>
        <w:contextualSpacing/>
        <w:jc w:val="both"/>
        <w:rPr>
          <w:rFonts w:ascii="Times New Roman" w:hAnsi="Times New Roman" w:cs="Times New Roman"/>
          <w:sz w:val="24"/>
          <w:szCs w:val="24"/>
        </w:rPr>
      </w:pPr>
      <w:r w:rsidRPr="00D87317">
        <w:rPr>
          <w:rFonts w:ascii="Times New Roman" w:hAnsi="Times New Roman" w:cs="Times New Roman"/>
          <w:sz w:val="24"/>
          <w:szCs w:val="24"/>
        </w:rPr>
        <w:t xml:space="preserve">Follow the Agency’s Code of Conduct and abide by all policies and procedures, guidelines, and Federal and State laws and regulations. </w:t>
      </w:r>
    </w:p>
    <w:p w14:paraId="09056462" w14:textId="77777777" w:rsidR="00D87317" w:rsidRDefault="00651895" w:rsidP="00D87317">
      <w:pPr>
        <w:numPr>
          <w:ilvl w:val="0"/>
          <w:numId w:val="12"/>
        </w:numPr>
        <w:spacing w:line="276" w:lineRule="auto"/>
        <w:contextualSpacing/>
        <w:jc w:val="both"/>
        <w:rPr>
          <w:rFonts w:ascii="Times New Roman" w:hAnsi="Times New Roman" w:cs="Times New Roman"/>
          <w:sz w:val="24"/>
          <w:szCs w:val="24"/>
        </w:rPr>
      </w:pPr>
      <w:r w:rsidRPr="00D87317">
        <w:rPr>
          <w:rFonts w:ascii="Times New Roman" w:hAnsi="Times New Roman" w:cs="Times New Roman"/>
          <w:sz w:val="24"/>
          <w:szCs w:val="24"/>
        </w:rPr>
        <w:t>Be alert to any situation that could violate the Agency’s Code of Conduct, policies and proced</w:t>
      </w:r>
      <w:r w:rsidR="00666139">
        <w:rPr>
          <w:rFonts w:ascii="Times New Roman" w:hAnsi="Times New Roman" w:cs="Times New Roman"/>
          <w:sz w:val="24"/>
          <w:szCs w:val="24"/>
        </w:rPr>
        <w:t>ures, guidelines, and</w:t>
      </w:r>
      <w:r w:rsidR="00325613" w:rsidRPr="00D87317">
        <w:rPr>
          <w:rFonts w:ascii="Times New Roman" w:hAnsi="Times New Roman" w:cs="Times New Roman"/>
          <w:sz w:val="24"/>
          <w:szCs w:val="24"/>
        </w:rPr>
        <w:t xml:space="preserve"> Federal and S</w:t>
      </w:r>
      <w:r w:rsidRPr="00D87317">
        <w:rPr>
          <w:rFonts w:ascii="Times New Roman" w:hAnsi="Times New Roman" w:cs="Times New Roman"/>
          <w:sz w:val="24"/>
          <w:szCs w:val="24"/>
        </w:rPr>
        <w:t xml:space="preserve">tate laws and regulations. </w:t>
      </w:r>
    </w:p>
    <w:p w14:paraId="2EE8A971" w14:textId="77777777" w:rsidR="00651895" w:rsidRPr="00D87317" w:rsidRDefault="00651895" w:rsidP="00D87317">
      <w:pPr>
        <w:numPr>
          <w:ilvl w:val="0"/>
          <w:numId w:val="12"/>
        </w:numPr>
        <w:spacing w:line="276" w:lineRule="auto"/>
        <w:contextualSpacing/>
        <w:jc w:val="both"/>
        <w:rPr>
          <w:rFonts w:ascii="Times New Roman" w:hAnsi="Times New Roman" w:cs="Times New Roman"/>
          <w:sz w:val="24"/>
          <w:szCs w:val="24"/>
        </w:rPr>
      </w:pPr>
      <w:r w:rsidRPr="00D87317">
        <w:rPr>
          <w:rFonts w:ascii="Times New Roman" w:hAnsi="Times New Roman" w:cs="Times New Roman"/>
          <w:sz w:val="24"/>
          <w:szCs w:val="24"/>
        </w:rPr>
        <w:t xml:space="preserve">Promptly report any issues, concerns, violations or suspected violations to your direct supervisor, other management staff, the </w:t>
      </w:r>
      <w:r w:rsidR="00E002E8">
        <w:rPr>
          <w:rFonts w:ascii="Times New Roman" w:hAnsi="Times New Roman" w:cs="Times New Roman"/>
          <w:sz w:val="24"/>
          <w:szCs w:val="24"/>
        </w:rPr>
        <w:t>CQAO</w:t>
      </w:r>
      <w:r w:rsidR="003024AD" w:rsidRPr="00D87317">
        <w:rPr>
          <w:rFonts w:ascii="Times New Roman" w:hAnsi="Times New Roman" w:cs="Times New Roman"/>
          <w:sz w:val="24"/>
          <w:szCs w:val="24"/>
        </w:rPr>
        <w:t>, or the Executive Director.</w:t>
      </w:r>
    </w:p>
    <w:p w14:paraId="2EB9237A" w14:textId="77777777" w:rsidR="00C36CA5" w:rsidRDefault="00C36CA5" w:rsidP="00616A89">
      <w:pPr>
        <w:jc w:val="both"/>
        <w:rPr>
          <w:rFonts w:ascii="Times New Roman" w:hAnsi="Times New Roman" w:cs="Times New Roman"/>
          <w:b/>
          <w:sz w:val="24"/>
          <w:szCs w:val="24"/>
        </w:rPr>
      </w:pPr>
    </w:p>
    <w:p w14:paraId="0F92C77B" w14:textId="77777777" w:rsidR="00E368F6" w:rsidRPr="009D1A6F" w:rsidRDefault="00202A5A" w:rsidP="00616A89">
      <w:pPr>
        <w:jc w:val="both"/>
        <w:rPr>
          <w:rFonts w:ascii="Times New Roman" w:hAnsi="Times New Roman" w:cs="Times New Roman"/>
          <w:b/>
          <w:sz w:val="24"/>
          <w:szCs w:val="24"/>
        </w:rPr>
      </w:pPr>
      <w:r w:rsidRPr="009D1A6F">
        <w:rPr>
          <w:rFonts w:ascii="Times New Roman" w:hAnsi="Times New Roman" w:cs="Times New Roman"/>
          <w:b/>
          <w:sz w:val="24"/>
          <w:szCs w:val="24"/>
        </w:rPr>
        <w:t>Compliance &amp; Quality Assurance Officer</w:t>
      </w:r>
    </w:p>
    <w:p w14:paraId="0CFB6A17" w14:textId="34E61FA3" w:rsidR="00581F94" w:rsidRPr="009D1A6F" w:rsidRDefault="00950754" w:rsidP="00950754">
      <w:pPr>
        <w:spacing w:line="276" w:lineRule="auto"/>
        <w:jc w:val="both"/>
        <w:rPr>
          <w:rFonts w:ascii="Times New Roman" w:hAnsi="Times New Roman" w:cs="Times New Roman"/>
          <w:sz w:val="24"/>
          <w:szCs w:val="24"/>
        </w:rPr>
      </w:pPr>
      <w:r w:rsidRPr="009D1A6F">
        <w:rPr>
          <w:rFonts w:ascii="Times New Roman" w:hAnsi="Times New Roman" w:cs="Times New Roman"/>
          <w:sz w:val="24"/>
          <w:szCs w:val="24"/>
        </w:rPr>
        <w:t xml:space="preserve">The Compliance &amp; Quality Assurance Officer (CQAO) oversees the Corporate Compliance Program, and the planning and implementation of the agency’s general quality assurance/quality improvement program.  The CQAO is responsible for the </w:t>
      </w:r>
      <w:r w:rsidR="00AA0FEE" w:rsidRPr="009D1A6F">
        <w:rPr>
          <w:rFonts w:ascii="Times New Roman" w:hAnsi="Times New Roman" w:cs="Times New Roman"/>
          <w:sz w:val="24"/>
          <w:szCs w:val="24"/>
        </w:rPr>
        <w:t>day-to-day</w:t>
      </w:r>
      <w:r w:rsidRPr="009D1A6F">
        <w:rPr>
          <w:rFonts w:ascii="Times New Roman" w:hAnsi="Times New Roman" w:cs="Times New Roman"/>
          <w:sz w:val="24"/>
          <w:szCs w:val="24"/>
        </w:rPr>
        <w:t xml:space="preserve"> operation of the Compliance Program, reviewing any compliance issues</w:t>
      </w:r>
      <w:r w:rsidR="007E636B">
        <w:rPr>
          <w:rFonts w:ascii="Times New Roman" w:hAnsi="Times New Roman" w:cs="Times New Roman"/>
          <w:sz w:val="24"/>
          <w:szCs w:val="24"/>
        </w:rPr>
        <w:t xml:space="preserve"> or </w:t>
      </w:r>
      <w:r w:rsidRPr="009D1A6F">
        <w:rPr>
          <w:rFonts w:ascii="Times New Roman" w:hAnsi="Times New Roman" w:cs="Times New Roman"/>
          <w:sz w:val="24"/>
          <w:szCs w:val="24"/>
        </w:rPr>
        <w:t>concerns and conducting investigations when necessary, ensuring th</w:t>
      </w:r>
      <w:r w:rsidR="009E4B15">
        <w:rPr>
          <w:rFonts w:ascii="Times New Roman" w:hAnsi="Times New Roman" w:cs="Times New Roman"/>
          <w:sz w:val="24"/>
          <w:szCs w:val="24"/>
        </w:rPr>
        <w:t>at affected individuals</w:t>
      </w:r>
      <w:r w:rsidR="00AA0FEE">
        <w:rPr>
          <w:rFonts w:ascii="Times New Roman" w:hAnsi="Times New Roman" w:cs="Times New Roman"/>
          <w:sz w:val="24"/>
          <w:szCs w:val="24"/>
        </w:rPr>
        <w:t xml:space="preserve"> </w:t>
      </w:r>
      <w:proofErr w:type="gramStart"/>
      <w:r w:rsidRPr="009D1A6F">
        <w:rPr>
          <w:rFonts w:ascii="Times New Roman" w:hAnsi="Times New Roman" w:cs="Times New Roman"/>
          <w:sz w:val="24"/>
          <w:szCs w:val="24"/>
        </w:rPr>
        <w:t>are in compliance with</w:t>
      </w:r>
      <w:proofErr w:type="gramEnd"/>
      <w:r w:rsidRPr="009D1A6F">
        <w:rPr>
          <w:rFonts w:ascii="Times New Roman" w:hAnsi="Times New Roman" w:cs="Times New Roman"/>
          <w:sz w:val="24"/>
          <w:szCs w:val="24"/>
        </w:rPr>
        <w:t xml:space="preserve"> the rules and regulations of Federal and State laws and oversight regulatory agencies and that all corporate policies are </w:t>
      </w:r>
      <w:r w:rsidRPr="009D1A6F">
        <w:rPr>
          <w:rFonts w:ascii="Times New Roman" w:hAnsi="Times New Roman" w:cs="Times New Roman"/>
          <w:sz w:val="24"/>
          <w:szCs w:val="24"/>
        </w:rPr>
        <w:lastRenderedPageBreak/>
        <w:t>accurate, current and being followed in a behavior that complies with the company’s Code of Conduct. The CQAO maintains direct lines of communication to both the Executive Director and the Board of Directors.</w:t>
      </w:r>
    </w:p>
    <w:p w14:paraId="2421B4DF" w14:textId="77777777" w:rsidR="00BA4B95" w:rsidRPr="00E4272B" w:rsidRDefault="008B5C5D" w:rsidP="00E67B0B">
      <w:pPr>
        <w:spacing w:before="240" w:after="100" w:afterAutospacing="1" w:line="276" w:lineRule="auto"/>
        <w:jc w:val="both"/>
        <w:rPr>
          <w:rFonts w:ascii="Times New Roman" w:hAnsi="Times New Roman" w:cs="Times New Roman"/>
          <w:color w:val="FF0000"/>
          <w:sz w:val="24"/>
          <w:szCs w:val="24"/>
        </w:rPr>
      </w:pPr>
      <w:r w:rsidRPr="00C358F9">
        <w:rPr>
          <w:rFonts w:ascii="Times New Roman" w:hAnsi="Times New Roman" w:cs="Times New Roman"/>
          <w:b/>
          <w:sz w:val="24"/>
          <w:szCs w:val="24"/>
        </w:rPr>
        <w:t xml:space="preserve">Corporate </w:t>
      </w:r>
      <w:r w:rsidR="00BA4B95" w:rsidRPr="00C358F9">
        <w:rPr>
          <w:rFonts w:ascii="Times New Roman" w:hAnsi="Times New Roman" w:cs="Times New Roman"/>
          <w:b/>
          <w:sz w:val="24"/>
          <w:szCs w:val="24"/>
        </w:rPr>
        <w:t xml:space="preserve">Compliance </w:t>
      </w:r>
      <w:r w:rsidR="00404031" w:rsidRPr="00C358F9">
        <w:rPr>
          <w:rFonts w:ascii="Times New Roman" w:hAnsi="Times New Roman" w:cs="Times New Roman"/>
          <w:b/>
          <w:sz w:val="24"/>
          <w:szCs w:val="24"/>
        </w:rPr>
        <w:t>Resource Group</w:t>
      </w:r>
    </w:p>
    <w:p w14:paraId="3C24918C" w14:textId="73ACEDC3" w:rsidR="004D7D57" w:rsidRPr="00C358F9" w:rsidRDefault="004261EF" w:rsidP="006E4D8B">
      <w:pPr>
        <w:spacing w:line="276" w:lineRule="auto"/>
        <w:jc w:val="both"/>
        <w:rPr>
          <w:rFonts w:ascii="Times New Roman" w:hAnsi="Times New Roman" w:cs="Times New Roman"/>
          <w:sz w:val="24"/>
          <w:szCs w:val="24"/>
        </w:rPr>
      </w:pPr>
      <w:r w:rsidRPr="00C358F9">
        <w:rPr>
          <w:rFonts w:ascii="Times New Roman" w:hAnsi="Times New Roman" w:cs="Times New Roman"/>
          <w:sz w:val="24"/>
          <w:szCs w:val="24"/>
        </w:rPr>
        <w:t xml:space="preserve">Homespace Corporation’s Executive Director and management team act as the Corporate Compliance Resource Group supporting the CQAO with directing the Compliance Program. The group </w:t>
      </w:r>
      <w:r w:rsidR="00AA0FEE" w:rsidRPr="00C358F9">
        <w:rPr>
          <w:rFonts w:ascii="Times New Roman" w:hAnsi="Times New Roman" w:cs="Times New Roman"/>
          <w:sz w:val="24"/>
          <w:szCs w:val="24"/>
        </w:rPr>
        <w:t>serves as</w:t>
      </w:r>
      <w:r w:rsidRPr="00C358F9">
        <w:rPr>
          <w:rFonts w:ascii="Times New Roman" w:hAnsi="Times New Roman" w:cs="Times New Roman"/>
          <w:sz w:val="24"/>
          <w:szCs w:val="24"/>
        </w:rPr>
        <w:t xml:space="preserve"> a mechanism for maintaining a healthy compliance program. Via administrative management meetings, the group reviews the status of the Corporate Compliance Plan, discusses potential compliance </w:t>
      </w:r>
      <w:r w:rsidR="00AA0FEE" w:rsidRPr="00C358F9">
        <w:rPr>
          <w:rFonts w:ascii="Times New Roman" w:hAnsi="Times New Roman" w:cs="Times New Roman"/>
          <w:sz w:val="24"/>
          <w:szCs w:val="24"/>
        </w:rPr>
        <w:t>concerns,</w:t>
      </w:r>
      <w:r w:rsidRPr="00C358F9">
        <w:rPr>
          <w:rFonts w:ascii="Times New Roman" w:hAnsi="Times New Roman" w:cs="Times New Roman"/>
          <w:sz w:val="24"/>
          <w:szCs w:val="24"/>
        </w:rPr>
        <w:t xml:space="preserve"> and recommends changes to the program as needed.</w:t>
      </w:r>
    </w:p>
    <w:p w14:paraId="61F08D16" w14:textId="77777777" w:rsidR="004D7D57" w:rsidRDefault="00DA1A69" w:rsidP="00E67B0B">
      <w:pPr>
        <w:spacing w:before="240" w:line="276" w:lineRule="auto"/>
        <w:jc w:val="both"/>
        <w:rPr>
          <w:rFonts w:ascii="Times New Roman" w:hAnsi="Times New Roman" w:cs="Times New Roman"/>
          <w:b/>
          <w:sz w:val="24"/>
          <w:szCs w:val="24"/>
        </w:rPr>
      </w:pPr>
      <w:r>
        <w:rPr>
          <w:rFonts w:ascii="Times New Roman" w:hAnsi="Times New Roman" w:cs="Times New Roman"/>
          <w:b/>
          <w:sz w:val="24"/>
          <w:szCs w:val="24"/>
        </w:rPr>
        <w:t>Board of Directors</w:t>
      </w:r>
      <w:r w:rsidR="00E76341">
        <w:rPr>
          <w:rFonts w:ascii="Times New Roman" w:hAnsi="Times New Roman" w:cs="Times New Roman"/>
          <w:b/>
          <w:sz w:val="24"/>
          <w:szCs w:val="24"/>
        </w:rPr>
        <w:t>’</w:t>
      </w:r>
      <w:r>
        <w:rPr>
          <w:rFonts w:ascii="Times New Roman" w:hAnsi="Times New Roman" w:cs="Times New Roman"/>
          <w:b/>
          <w:sz w:val="24"/>
          <w:szCs w:val="24"/>
        </w:rPr>
        <w:t xml:space="preserve"> Responsibility</w:t>
      </w:r>
    </w:p>
    <w:p w14:paraId="64616E0A" w14:textId="69E07BBC" w:rsidR="00C31506" w:rsidRDefault="00334597" w:rsidP="006E4D8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A1A69" w:rsidRPr="00DA1A69">
        <w:rPr>
          <w:rFonts w:ascii="Times New Roman" w:hAnsi="Times New Roman" w:cs="Times New Roman"/>
          <w:sz w:val="24"/>
          <w:szCs w:val="24"/>
        </w:rPr>
        <w:t>Board</w:t>
      </w:r>
      <w:r>
        <w:rPr>
          <w:rFonts w:ascii="Times New Roman" w:hAnsi="Times New Roman" w:cs="Times New Roman"/>
          <w:sz w:val="24"/>
          <w:szCs w:val="24"/>
        </w:rPr>
        <w:t xml:space="preserve"> of Directors</w:t>
      </w:r>
      <w:r w:rsidR="00DA1A69" w:rsidRPr="00DA1A69">
        <w:rPr>
          <w:rFonts w:ascii="Times New Roman" w:hAnsi="Times New Roman" w:cs="Times New Roman"/>
          <w:sz w:val="24"/>
          <w:szCs w:val="24"/>
        </w:rPr>
        <w:t xml:space="preserve"> accepts its ultimate responsibility for </w:t>
      </w:r>
      <w:r w:rsidR="00FC24DC" w:rsidRPr="00FC24DC">
        <w:rPr>
          <w:rFonts w:ascii="Times New Roman" w:hAnsi="Times New Roman" w:cs="Times New Roman"/>
          <w:sz w:val="24"/>
          <w:szCs w:val="24"/>
        </w:rPr>
        <w:t>en</w:t>
      </w:r>
      <w:r w:rsidR="00DA1A69" w:rsidRPr="00DA1A69">
        <w:rPr>
          <w:rFonts w:ascii="Times New Roman" w:hAnsi="Times New Roman" w:cs="Times New Roman"/>
          <w:sz w:val="24"/>
          <w:szCs w:val="24"/>
        </w:rPr>
        <w:t>suring that the company maintains an Effective Corporate Compli</w:t>
      </w:r>
      <w:r w:rsidR="003024AD">
        <w:rPr>
          <w:rFonts w:ascii="Times New Roman" w:hAnsi="Times New Roman" w:cs="Times New Roman"/>
          <w:sz w:val="24"/>
          <w:szCs w:val="24"/>
        </w:rPr>
        <w:t xml:space="preserve">ance </w:t>
      </w:r>
      <w:r w:rsidR="005A2B2B">
        <w:rPr>
          <w:rFonts w:ascii="Times New Roman" w:hAnsi="Times New Roman" w:cs="Times New Roman"/>
          <w:sz w:val="24"/>
          <w:szCs w:val="24"/>
        </w:rPr>
        <w:t>Program and</w:t>
      </w:r>
      <w:r w:rsidR="003024AD">
        <w:rPr>
          <w:rFonts w:ascii="Times New Roman" w:hAnsi="Times New Roman" w:cs="Times New Roman"/>
          <w:sz w:val="24"/>
          <w:szCs w:val="24"/>
        </w:rPr>
        <w:t xml:space="preserve"> is guided by policies and p</w:t>
      </w:r>
      <w:r w:rsidR="00DA1A69" w:rsidRPr="00DA1A69">
        <w:rPr>
          <w:rFonts w:ascii="Times New Roman" w:hAnsi="Times New Roman" w:cs="Times New Roman"/>
          <w:sz w:val="24"/>
          <w:szCs w:val="24"/>
        </w:rPr>
        <w:t xml:space="preserve">rocedures that are aligned with the Compliance Program Guidance (CPGs) given by the </w:t>
      </w:r>
      <w:r w:rsidR="00E76341">
        <w:rPr>
          <w:rFonts w:ascii="Times New Roman" w:hAnsi="Times New Roman" w:cs="Times New Roman"/>
          <w:sz w:val="24"/>
          <w:szCs w:val="24"/>
        </w:rPr>
        <w:t>Office of Inspector General (</w:t>
      </w:r>
      <w:r w:rsidR="00DA1A69" w:rsidRPr="00DA1A69">
        <w:rPr>
          <w:rFonts w:ascii="Times New Roman" w:hAnsi="Times New Roman" w:cs="Times New Roman"/>
          <w:sz w:val="24"/>
          <w:szCs w:val="24"/>
        </w:rPr>
        <w:t>OIG</w:t>
      </w:r>
      <w:r w:rsidR="00E76341">
        <w:rPr>
          <w:rFonts w:ascii="Times New Roman" w:hAnsi="Times New Roman" w:cs="Times New Roman"/>
          <w:sz w:val="24"/>
          <w:szCs w:val="24"/>
        </w:rPr>
        <w:t>)</w:t>
      </w:r>
      <w:r w:rsidR="00DA1A69" w:rsidRPr="00DA1A69">
        <w:rPr>
          <w:rFonts w:ascii="Times New Roman" w:hAnsi="Times New Roman" w:cs="Times New Roman"/>
          <w:sz w:val="24"/>
          <w:szCs w:val="24"/>
        </w:rPr>
        <w:t xml:space="preserve"> and State regulations.  Board Members are obligated to exercise general supervision and control over company operations, and while not expected to serve as compliance officers, they are expected to oversee Senior Management’s operation of the Compliance Plan.  Once presented with information that should cause concerns to be raised, Board Members are then obligated to make further </w:t>
      </w:r>
      <w:proofErr w:type="gramStart"/>
      <w:r w:rsidR="00DA1A69" w:rsidRPr="00DA1A69">
        <w:rPr>
          <w:rFonts w:ascii="Times New Roman" w:hAnsi="Times New Roman" w:cs="Times New Roman"/>
          <w:sz w:val="24"/>
          <w:szCs w:val="24"/>
        </w:rPr>
        <w:t>inquiry</w:t>
      </w:r>
      <w:proofErr w:type="gramEnd"/>
      <w:r w:rsidR="00DA1A69" w:rsidRPr="00DA1A69">
        <w:rPr>
          <w:rFonts w:ascii="Times New Roman" w:hAnsi="Times New Roman" w:cs="Times New Roman"/>
          <w:sz w:val="24"/>
          <w:szCs w:val="24"/>
        </w:rPr>
        <w:t xml:space="preserve"> until such </w:t>
      </w:r>
      <w:r w:rsidR="007E636B" w:rsidRPr="00DA1A69">
        <w:rPr>
          <w:rFonts w:ascii="Times New Roman" w:hAnsi="Times New Roman" w:cs="Times New Roman"/>
          <w:sz w:val="24"/>
          <w:szCs w:val="24"/>
        </w:rPr>
        <w:t>a time</w:t>
      </w:r>
      <w:r w:rsidR="00DA1A69" w:rsidRPr="00DA1A69">
        <w:rPr>
          <w:rFonts w:ascii="Times New Roman" w:hAnsi="Times New Roman" w:cs="Times New Roman"/>
          <w:sz w:val="24"/>
          <w:szCs w:val="24"/>
        </w:rPr>
        <w:t xml:space="preserve"> their concerns are satisfactorily addressed and resolved.</w:t>
      </w:r>
    </w:p>
    <w:p w14:paraId="08C768CD" w14:textId="56C52C69" w:rsidR="00935F86" w:rsidRPr="00AA0FEE" w:rsidRDefault="00912D14" w:rsidP="00E67B0B">
      <w:pPr>
        <w:spacing w:before="240" w:line="276" w:lineRule="auto"/>
        <w:jc w:val="both"/>
        <w:rPr>
          <w:rFonts w:ascii="Times New Roman" w:hAnsi="Times New Roman" w:cs="Times New Roman"/>
          <w:bCs/>
          <w:color w:val="FF0000"/>
          <w:sz w:val="24"/>
          <w:szCs w:val="24"/>
        </w:rPr>
      </w:pPr>
      <w:r w:rsidRPr="00DE3F9A">
        <w:rPr>
          <w:rFonts w:ascii="Times New Roman" w:hAnsi="Times New Roman" w:cs="Times New Roman"/>
          <w:b/>
          <w:sz w:val="24"/>
          <w:szCs w:val="24"/>
        </w:rPr>
        <w:t>Compliance Training and Education</w:t>
      </w:r>
      <w:r w:rsidR="00AA0FEE">
        <w:rPr>
          <w:rFonts w:ascii="Times New Roman" w:hAnsi="Times New Roman" w:cs="Times New Roman"/>
          <w:b/>
          <w:sz w:val="24"/>
          <w:szCs w:val="24"/>
        </w:rPr>
        <w:t xml:space="preserve"> </w:t>
      </w:r>
    </w:p>
    <w:p w14:paraId="650C3AEA" w14:textId="05445B0D" w:rsidR="00236C45" w:rsidRPr="00935F86" w:rsidRDefault="00236C45" w:rsidP="006E4D8B">
      <w:pPr>
        <w:spacing w:line="276" w:lineRule="auto"/>
        <w:jc w:val="both"/>
        <w:rPr>
          <w:rFonts w:ascii="Times New Roman" w:hAnsi="Times New Roman" w:cs="Times New Roman"/>
          <w:b/>
          <w:sz w:val="24"/>
          <w:szCs w:val="24"/>
        </w:rPr>
      </w:pPr>
      <w:r w:rsidRPr="00236C45">
        <w:rPr>
          <w:rFonts w:ascii="Times New Roman" w:hAnsi="Times New Roman" w:cs="Times New Roman"/>
          <w:bCs/>
          <w:sz w:val="24"/>
          <w:szCs w:val="24"/>
        </w:rPr>
        <w:t xml:space="preserve">Homespace Corporation is committed to providing adequate training to all </w:t>
      </w:r>
      <w:r w:rsidR="005A2B2B" w:rsidRPr="009E4B15">
        <w:rPr>
          <w:rFonts w:ascii="Times New Roman" w:hAnsi="Times New Roman" w:cs="Times New Roman"/>
          <w:sz w:val="24"/>
          <w:szCs w:val="24"/>
        </w:rPr>
        <w:t xml:space="preserve">affected individuals </w:t>
      </w:r>
      <w:r w:rsidRPr="00236C45">
        <w:rPr>
          <w:rFonts w:ascii="Times New Roman" w:hAnsi="Times New Roman" w:cs="Times New Roman"/>
          <w:bCs/>
          <w:sz w:val="24"/>
          <w:szCs w:val="24"/>
        </w:rPr>
        <w:t xml:space="preserve">so that they are aware of and understand all aspects of the Homespace Corporation Compliance Plan, </w:t>
      </w:r>
      <w:r w:rsidR="00E472E7">
        <w:rPr>
          <w:rFonts w:ascii="Times New Roman" w:hAnsi="Times New Roman" w:cs="Times New Roman"/>
          <w:bCs/>
          <w:sz w:val="24"/>
          <w:szCs w:val="24"/>
        </w:rPr>
        <w:t>the Code of Conduct and r</w:t>
      </w:r>
      <w:r w:rsidRPr="00236C45">
        <w:rPr>
          <w:rFonts w:ascii="Times New Roman" w:hAnsi="Times New Roman" w:cs="Times New Roman"/>
          <w:bCs/>
          <w:sz w:val="24"/>
          <w:szCs w:val="24"/>
        </w:rPr>
        <w:t>eleva</w:t>
      </w:r>
      <w:r w:rsidR="00676C69">
        <w:rPr>
          <w:rFonts w:ascii="Times New Roman" w:hAnsi="Times New Roman" w:cs="Times New Roman"/>
          <w:bCs/>
          <w:sz w:val="24"/>
          <w:szCs w:val="24"/>
        </w:rPr>
        <w:t>nt government regulations</w:t>
      </w:r>
      <w:r w:rsidRPr="00236C45">
        <w:rPr>
          <w:rFonts w:ascii="Times New Roman" w:hAnsi="Times New Roman" w:cs="Times New Roman"/>
          <w:bCs/>
          <w:sz w:val="24"/>
          <w:szCs w:val="24"/>
        </w:rPr>
        <w:t>.</w:t>
      </w:r>
      <w:r w:rsidR="000A5F0A">
        <w:rPr>
          <w:rFonts w:ascii="Times New Roman" w:hAnsi="Times New Roman" w:cs="Times New Roman"/>
          <w:bCs/>
          <w:sz w:val="24"/>
          <w:szCs w:val="24"/>
        </w:rPr>
        <w:t xml:space="preserve"> Training</w:t>
      </w:r>
      <w:r w:rsidR="00E472E7">
        <w:rPr>
          <w:rFonts w:ascii="Times New Roman" w:hAnsi="Times New Roman" w:cs="Times New Roman"/>
          <w:bCs/>
          <w:sz w:val="24"/>
          <w:szCs w:val="24"/>
        </w:rPr>
        <w:t xml:space="preserve"> is mandatory and a condition of employment.</w:t>
      </w:r>
    </w:p>
    <w:p w14:paraId="213D16ED" w14:textId="5622E654" w:rsidR="006E1FA6" w:rsidRPr="005A2B2B" w:rsidRDefault="00912D14" w:rsidP="006E4D8B">
      <w:pPr>
        <w:spacing w:line="276" w:lineRule="auto"/>
        <w:jc w:val="both"/>
        <w:rPr>
          <w:rFonts w:ascii="Times New Roman" w:hAnsi="Times New Roman" w:cs="Times New Roman"/>
          <w:color w:val="FF0000"/>
          <w:sz w:val="24"/>
          <w:szCs w:val="24"/>
        </w:rPr>
      </w:pPr>
      <w:r w:rsidRPr="004A1297">
        <w:rPr>
          <w:rFonts w:ascii="Times New Roman" w:hAnsi="Times New Roman" w:cs="Times New Roman"/>
          <w:sz w:val="24"/>
          <w:szCs w:val="24"/>
        </w:rPr>
        <w:t>All new agency employees</w:t>
      </w:r>
      <w:r>
        <w:rPr>
          <w:rFonts w:ascii="Times New Roman" w:hAnsi="Times New Roman" w:cs="Times New Roman"/>
          <w:sz w:val="24"/>
          <w:szCs w:val="24"/>
        </w:rPr>
        <w:t xml:space="preserve"> are required to </w:t>
      </w:r>
      <w:r w:rsidR="00676C69" w:rsidRPr="006E1FA6">
        <w:rPr>
          <w:rFonts w:ascii="Times New Roman" w:hAnsi="Times New Roman" w:cs="Times New Roman"/>
          <w:sz w:val="24"/>
          <w:szCs w:val="24"/>
        </w:rPr>
        <w:t>complete</w:t>
      </w:r>
      <w:r>
        <w:rPr>
          <w:rFonts w:ascii="Times New Roman" w:hAnsi="Times New Roman" w:cs="Times New Roman"/>
          <w:sz w:val="24"/>
          <w:szCs w:val="24"/>
        </w:rPr>
        <w:t xml:space="preserve"> Corporate Compliance training during New Employee Ori</w:t>
      </w:r>
      <w:r w:rsidR="00992FC2">
        <w:rPr>
          <w:rFonts w:ascii="Times New Roman" w:hAnsi="Times New Roman" w:cs="Times New Roman"/>
          <w:sz w:val="24"/>
          <w:szCs w:val="24"/>
        </w:rPr>
        <w:t>entation</w:t>
      </w:r>
      <w:r>
        <w:rPr>
          <w:rFonts w:ascii="Times New Roman" w:hAnsi="Times New Roman" w:cs="Times New Roman"/>
          <w:sz w:val="24"/>
          <w:szCs w:val="24"/>
        </w:rPr>
        <w:t xml:space="preserve">. </w:t>
      </w:r>
      <w:r w:rsidR="00236C45" w:rsidRPr="00236C45">
        <w:rPr>
          <w:rFonts w:ascii="Times New Roman" w:hAnsi="Times New Roman" w:cs="Times New Roman"/>
          <w:sz w:val="24"/>
          <w:szCs w:val="24"/>
        </w:rPr>
        <w:t xml:space="preserve">The </w:t>
      </w:r>
      <w:r w:rsidR="00E002E8">
        <w:rPr>
          <w:rFonts w:ascii="Times New Roman" w:hAnsi="Times New Roman" w:cs="Times New Roman"/>
          <w:sz w:val="24"/>
          <w:szCs w:val="24"/>
        </w:rPr>
        <w:t>CQAO</w:t>
      </w:r>
      <w:r w:rsidR="00033379">
        <w:rPr>
          <w:rFonts w:ascii="Times New Roman" w:hAnsi="Times New Roman" w:cs="Times New Roman"/>
          <w:color w:val="FF0000"/>
          <w:sz w:val="24"/>
          <w:szCs w:val="24"/>
        </w:rPr>
        <w:t xml:space="preserve"> </w:t>
      </w:r>
      <w:r w:rsidR="00551EE8">
        <w:rPr>
          <w:rFonts w:ascii="Times New Roman" w:hAnsi="Times New Roman" w:cs="Times New Roman"/>
          <w:sz w:val="24"/>
          <w:szCs w:val="24"/>
        </w:rPr>
        <w:t xml:space="preserve">or her </w:t>
      </w:r>
      <w:proofErr w:type="gramStart"/>
      <w:r w:rsidR="00551EE8">
        <w:rPr>
          <w:rFonts w:ascii="Times New Roman" w:hAnsi="Times New Roman" w:cs="Times New Roman"/>
          <w:sz w:val="24"/>
          <w:szCs w:val="24"/>
        </w:rPr>
        <w:t>designee</w:t>
      </w:r>
      <w:proofErr w:type="gramEnd"/>
      <w:r w:rsidR="00236C45" w:rsidRPr="00236C45">
        <w:rPr>
          <w:rFonts w:ascii="Times New Roman" w:hAnsi="Times New Roman" w:cs="Times New Roman"/>
          <w:sz w:val="24"/>
          <w:szCs w:val="24"/>
        </w:rPr>
        <w:t xml:space="preserve"> is responsible for all </w:t>
      </w:r>
      <w:r w:rsidR="00236C45" w:rsidRPr="006E1FA6">
        <w:rPr>
          <w:rFonts w:ascii="Times New Roman" w:hAnsi="Times New Roman" w:cs="Times New Roman"/>
          <w:sz w:val="24"/>
          <w:szCs w:val="24"/>
        </w:rPr>
        <w:t>communications</w:t>
      </w:r>
      <w:r w:rsidR="00236C45" w:rsidRPr="00236C45">
        <w:rPr>
          <w:rFonts w:ascii="Times New Roman" w:hAnsi="Times New Roman" w:cs="Times New Roman"/>
          <w:sz w:val="24"/>
          <w:szCs w:val="24"/>
        </w:rPr>
        <w:t xml:space="preserve"> and training involving the Compliance Plan.</w:t>
      </w:r>
      <w:r w:rsidR="00236C45">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E472E7">
        <w:rPr>
          <w:rFonts w:ascii="Times New Roman" w:hAnsi="Times New Roman" w:cs="Times New Roman"/>
          <w:sz w:val="24"/>
          <w:szCs w:val="24"/>
        </w:rPr>
        <w:t xml:space="preserve">training </w:t>
      </w:r>
      <w:r>
        <w:rPr>
          <w:rFonts w:ascii="Times New Roman" w:hAnsi="Times New Roman" w:cs="Times New Roman"/>
          <w:sz w:val="24"/>
          <w:szCs w:val="24"/>
        </w:rPr>
        <w:t>include</w:t>
      </w:r>
      <w:r w:rsidR="00E472E7">
        <w:rPr>
          <w:rFonts w:ascii="Times New Roman" w:hAnsi="Times New Roman" w:cs="Times New Roman"/>
          <w:sz w:val="24"/>
          <w:szCs w:val="24"/>
        </w:rPr>
        <w:t>s</w:t>
      </w:r>
      <w:r w:rsidR="000A5F0A">
        <w:rPr>
          <w:rFonts w:ascii="Times New Roman" w:hAnsi="Times New Roman" w:cs="Times New Roman"/>
          <w:sz w:val="24"/>
          <w:szCs w:val="24"/>
        </w:rPr>
        <w:t xml:space="preserve"> but is not limited to</w:t>
      </w:r>
      <w:r>
        <w:rPr>
          <w:rFonts w:ascii="Times New Roman" w:hAnsi="Times New Roman" w:cs="Times New Roman"/>
          <w:sz w:val="24"/>
          <w:szCs w:val="24"/>
        </w:rPr>
        <w:t xml:space="preserve"> the nature and scope of the Compliance P</w:t>
      </w:r>
      <w:r w:rsidR="00B40283">
        <w:rPr>
          <w:rFonts w:ascii="Times New Roman" w:hAnsi="Times New Roman" w:cs="Times New Roman"/>
          <w:sz w:val="24"/>
          <w:szCs w:val="24"/>
        </w:rPr>
        <w:t>lan</w:t>
      </w:r>
      <w:r w:rsidR="00E13AEF">
        <w:rPr>
          <w:rFonts w:ascii="Times New Roman" w:hAnsi="Times New Roman" w:cs="Times New Roman"/>
          <w:sz w:val="24"/>
          <w:szCs w:val="24"/>
        </w:rPr>
        <w:t xml:space="preserve"> and Code of Conduct</w:t>
      </w:r>
      <w:r w:rsidR="00B40283">
        <w:rPr>
          <w:rFonts w:ascii="Times New Roman" w:hAnsi="Times New Roman" w:cs="Times New Roman"/>
          <w:sz w:val="24"/>
          <w:szCs w:val="24"/>
        </w:rPr>
        <w:t xml:space="preserve">, information on preventing and detecting </w:t>
      </w:r>
      <w:r w:rsidR="004D7D57">
        <w:rPr>
          <w:rFonts w:ascii="Times New Roman" w:hAnsi="Times New Roman" w:cs="Times New Roman"/>
          <w:sz w:val="24"/>
          <w:szCs w:val="24"/>
        </w:rPr>
        <w:t>fraud, waste</w:t>
      </w:r>
      <w:r w:rsidR="00B40283">
        <w:rPr>
          <w:rFonts w:ascii="Times New Roman" w:hAnsi="Times New Roman" w:cs="Times New Roman"/>
          <w:sz w:val="24"/>
          <w:szCs w:val="24"/>
        </w:rPr>
        <w:t xml:space="preserve"> and abuse</w:t>
      </w:r>
      <w:r w:rsidR="007D2415">
        <w:rPr>
          <w:rFonts w:ascii="Times New Roman" w:hAnsi="Times New Roman" w:cs="Times New Roman"/>
          <w:sz w:val="24"/>
          <w:szCs w:val="24"/>
        </w:rPr>
        <w:t>, methods to report violations</w:t>
      </w:r>
      <w:r w:rsidR="00666139">
        <w:rPr>
          <w:rFonts w:ascii="Times New Roman" w:hAnsi="Times New Roman" w:cs="Times New Roman"/>
          <w:sz w:val="24"/>
          <w:szCs w:val="24"/>
        </w:rPr>
        <w:t xml:space="preserve">, Whistleblower Protection, </w:t>
      </w:r>
      <w:r w:rsidR="007D2415">
        <w:rPr>
          <w:rFonts w:ascii="Times New Roman" w:hAnsi="Times New Roman" w:cs="Times New Roman"/>
          <w:sz w:val="24"/>
          <w:szCs w:val="24"/>
        </w:rPr>
        <w:t>disciplinary measure</w:t>
      </w:r>
      <w:r w:rsidR="0088048A">
        <w:rPr>
          <w:rFonts w:ascii="Times New Roman" w:hAnsi="Times New Roman" w:cs="Times New Roman"/>
          <w:sz w:val="24"/>
          <w:szCs w:val="24"/>
        </w:rPr>
        <w:t>s</w:t>
      </w:r>
      <w:r w:rsidR="007D2415">
        <w:rPr>
          <w:rFonts w:ascii="Times New Roman" w:hAnsi="Times New Roman" w:cs="Times New Roman"/>
          <w:sz w:val="24"/>
          <w:szCs w:val="24"/>
        </w:rPr>
        <w:t xml:space="preserve"> for violating the plan</w:t>
      </w:r>
      <w:r w:rsidR="00666139">
        <w:rPr>
          <w:rFonts w:ascii="Times New Roman" w:hAnsi="Times New Roman" w:cs="Times New Roman"/>
          <w:sz w:val="24"/>
          <w:szCs w:val="24"/>
        </w:rPr>
        <w:t xml:space="preserve"> </w:t>
      </w:r>
      <w:r w:rsidR="00666139" w:rsidRPr="00EA313D">
        <w:rPr>
          <w:rFonts w:ascii="Times New Roman" w:hAnsi="Times New Roman" w:cs="Times New Roman"/>
          <w:sz w:val="24"/>
          <w:szCs w:val="24"/>
        </w:rPr>
        <w:t>as well as an overview of HIPAA</w:t>
      </w:r>
      <w:r w:rsidR="007D2415">
        <w:rPr>
          <w:rFonts w:ascii="Times New Roman" w:hAnsi="Times New Roman" w:cs="Times New Roman"/>
          <w:sz w:val="24"/>
          <w:szCs w:val="24"/>
        </w:rPr>
        <w:t>.</w:t>
      </w:r>
      <w:r w:rsidR="0088048A">
        <w:rPr>
          <w:rFonts w:ascii="Times New Roman" w:hAnsi="Times New Roman" w:cs="Times New Roman"/>
          <w:sz w:val="24"/>
          <w:szCs w:val="24"/>
        </w:rPr>
        <w:t xml:space="preserve"> The training may be supplemented by specific regulatory training</w:t>
      </w:r>
      <w:r w:rsidR="00551EE8">
        <w:rPr>
          <w:rFonts w:ascii="Times New Roman" w:hAnsi="Times New Roman" w:cs="Times New Roman"/>
          <w:sz w:val="24"/>
          <w:szCs w:val="24"/>
        </w:rPr>
        <w:t>.</w:t>
      </w:r>
      <w:r w:rsidR="0088048A">
        <w:rPr>
          <w:rFonts w:ascii="Times New Roman" w:hAnsi="Times New Roman" w:cs="Times New Roman"/>
          <w:sz w:val="24"/>
          <w:szCs w:val="24"/>
        </w:rPr>
        <w:t xml:space="preserve"> </w:t>
      </w:r>
      <w:r w:rsidR="003024AD">
        <w:rPr>
          <w:rFonts w:ascii="Times New Roman" w:hAnsi="Times New Roman" w:cs="Times New Roman"/>
          <w:sz w:val="24"/>
          <w:szCs w:val="24"/>
        </w:rPr>
        <w:t xml:space="preserve"> </w:t>
      </w:r>
      <w:r w:rsidR="00E13AEF" w:rsidRPr="00A6096C">
        <w:rPr>
          <w:rFonts w:ascii="Times New Roman" w:hAnsi="Times New Roman" w:cs="Times New Roman"/>
          <w:sz w:val="24"/>
          <w:szCs w:val="24"/>
        </w:rPr>
        <w:t xml:space="preserve">Additionally, </w:t>
      </w:r>
      <w:r w:rsidR="00A6429A">
        <w:rPr>
          <w:rFonts w:ascii="Times New Roman" w:hAnsi="Times New Roman" w:cs="Times New Roman"/>
          <w:sz w:val="24"/>
          <w:szCs w:val="24"/>
        </w:rPr>
        <w:t>employees and other affected individuals</w:t>
      </w:r>
      <w:r w:rsidR="00E13AEF" w:rsidRPr="00A6096C">
        <w:rPr>
          <w:rFonts w:ascii="Times New Roman" w:hAnsi="Times New Roman" w:cs="Times New Roman"/>
          <w:sz w:val="24"/>
          <w:szCs w:val="24"/>
        </w:rPr>
        <w:t xml:space="preserve"> will review and sign the </w:t>
      </w:r>
      <w:r w:rsidR="00E13AEF" w:rsidRPr="007E00BB">
        <w:rPr>
          <w:rFonts w:ascii="Times New Roman" w:hAnsi="Times New Roman" w:cs="Times New Roman"/>
          <w:sz w:val="24"/>
          <w:szCs w:val="24"/>
        </w:rPr>
        <w:t>Confidentiality</w:t>
      </w:r>
      <w:r w:rsidR="00C36CA5" w:rsidRPr="007E00BB">
        <w:rPr>
          <w:rFonts w:ascii="Times New Roman" w:hAnsi="Times New Roman" w:cs="Times New Roman"/>
          <w:sz w:val="24"/>
          <w:szCs w:val="24"/>
        </w:rPr>
        <w:t xml:space="preserve"> &amp; Disclosure</w:t>
      </w:r>
      <w:r w:rsidR="00E13AEF" w:rsidRPr="007E00BB">
        <w:rPr>
          <w:rFonts w:ascii="Times New Roman" w:hAnsi="Times New Roman" w:cs="Times New Roman"/>
          <w:sz w:val="24"/>
          <w:szCs w:val="24"/>
        </w:rPr>
        <w:t xml:space="preserve"> Agreement</w:t>
      </w:r>
      <w:r w:rsidR="00A6096C" w:rsidRPr="007E00BB">
        <w:rPr>
          <w:rFonts w:ascii="Times New Roman" w:hAnsi="Times New Roman" w:cs="Times New Roman"/>
          <w:sz w:val="24"/>
          <w:szCs w:val="24"/>
        </w:rPr>
        <w:t xml:space="preserve"> at time of hire</w:t>
      </w:r>
      <w:r w:rsidR="00E13AEF" w:rsidRPr="007E00BB">
        <w:rPr>
          <w:rFonts w:ascii="Times New Roman" w:hAnsi="Times New Roman" w:cs="Times New Roman"/>
          <w:sz w:val="24"/>
          <w:szCs w:val="24"/>
        </w:rPr>
        <w:t>.</w:t>
      </w:r>
      <w:r w:rsidR="00E13AEF" w:rsidRPr="00E13AEF">
        <w:rPr>
          <w:rFonts w:ascii="Times New Roman" w:hAnsi="Times New Roman" w:cs="Times New Roman"/>
          <w:sz w:val="24"/>
          <w:szCs w:val="24"/>
        </w:rPr>
        <w:t xml:space="preserve"> </w:t>
      </w:r>
    </w:p>
    <w:p w14:paraId="3FA53580" w14:textId="6ED32E76" w:rsidR="00C65662" w:rsidRDefault="00C65662" w:rsidP="006E4D8B">
      <w:pPr>
        <w:spacing w:line="276" w:lineRule="auto"/>
        <w:jc w:val="both"/>
        <w:rPr>
          <w:rFonts w:ascii="Times New Roman" w:hAnsi="Times New Roman" w:cs="Times New Roman"/>
          <w:bCs/>
          <w:color w:val="FF0000"/>
          <w:sz w:val="24"/>
          <w:szCs w:val="24"/>
        </w:rPr>
      </w:pPr>
      <w:r w:rsidRPr="008204A6">
        <w:rPr>
          <w:rFonts w:ascii="Times New Roman" w:hAnsi="Times New Roman" w:cs="Times New Roman"/>
          <w:b/>
          <w:sz w:val="24"/>
          <w:szCs w:val="24"/>
        </w:rPr>
        <w:t>Homespace Corporation Confidentiality &amp; Disclosure Agreement</w:t>
      </w:r>
      <w:r w:rsidR="00033379">
        <w:rPr>
          <w:rFonts w:ascii="Times New Roman" w:hAnsi="Times New Roman" w:cs="Times New Roman"/>
          <w:b/>
          <w:sz w:val="24"/>
          <w:szCs w:val="24"/>
        </w:rPr>
        <w:t xml:space="preserve"> </w:t>
      </w:r>
      <w:r w:rsidR="000047E0">
        <w:rPr>
          <w:rFonts w:ascii="Times New Roman" w:hAnsi="Times New Roman" w:cs="Times New Roman"/>
          <w:bCs/>
          <w:color w:val="FF0000"/>
          <w:sz w:val="24"/>
          <w:szCs w:val="24"/>
        </w:rPr>
        <w:t xml:space="preserve"> </w:t>
      </w:r>
    </w:p>
    <w:p w14:paraId="33CAEA28" w14:textId="77777777" w:rsidR="00A6429A" w:rsidRPr="00A6429A" w:rsidRDefault="00A6429A" w:rsidP="00A6429A">
      <w:pPr>
        <w:jc w:val="both"/>
        <w:rPr>
          <w:rFonts w:ascii="Times New Roman" w:hAnsi="Times New Roman" w:cs="Times New Roman"/>
          <w:sz w:val="24"/>
          <w:szCs w:val="24"/>
        </w:rPr>
      </w:pPr>
      <w:r w:rsidRPr="00A6429A">
        <w:rPr>
          <w:rFonts w:ascii="Times New Roman" w:hAnsi="Times New Roman" w:cs="Times New Roman"/>
          <w:sz w:val="24"/>
          <w:szCs w:val="24"/>
        </w:rPr>
        <w:t xml:space="preserve">All organizational information and client information of those we serve is protected by law and regulations including HIPAA, the HITECH Act and Homespace Corporation policies and </w:t>
      </w:r>
      <w:r w:rsidRPr="00A6429A">
        <w:rPr>
          <w:rFonts w:ascii="Times New Roman" w:hAnsi="Times New Roman" w:cs="Times New Roman"/>
          <w:sz w:val="24"/>
          <w:szCs w:val="24"/>
        </w:rPr>
        <w:lastRenderedPageBreak/>
        <w:t xml:space="preserve">procedures. The intent of these laws, regulations, and policies is to ensure that confidentiality is maintained, and information received by employees is used for agency purposes only. </w:t>
      </w:r>
    </w:p>
    <w:p w14:paraId="0A85D5E1" w14:textId="77777777" w:rsidR="00A6429A" w:rsidRPr="00A6429A" w:rsidRDefault="00A6429A" w:rsidP="00A6429A">
      <w:pPr>
        <w:jc w:val="both"/>
        <w:rPr>
          <w:rFonts w:ascii="Times New Roman" w:hAnsi="Times New Roman" w:cs="Times New Roman"/>
          <w:sz w:val="24"/>
          <w:szCs w:val="24"/>
        </w:rPr>
      </w:pPr>
      <w:r w:rsidRPr="00A6429A">
        <w:rPr>
          <w:rFonts w:ascii="Times New Roman" w:hAnsi="Times New Roman" w:cs="Times New Roman"/>
          <w:sz w:val="24"/>
          <w:szCs w:val="24"/>
        </w:rPr>
        <w:t>As an employee of Homespace Corporation you may see or hear confidential information (oral, written, electronic) regarding individuals receiving services, agency representatives (employees, volunteers, consultants, contractors), and agency practices (i.e. policies, procedures, plans, memos, financial records).  All agency information is confidential and may not be released or shared with others outside the agency with the following exceptions:</w:t>
      </w:r>
    </w:p>
    <w:p w14:paraId="4B6AC7F1" w14:textId="77777777" w:rsidR="00A6429A" w:rsidRPr="00A6429A" w:rsidRDefault="00A6429A" w:rsidP="00A6429A">
      <w:pPr>
        <w:pStyle w:val="ListParagraph"/>
        <w:numPr>
          <w:ilvl w:val="0"/>
          <w:numId w:val="27"/>
        </w:numPr>
        <w:jc w:val="both"/>
        <w:rPr>
          <w:rFonts w:ascii="Times New Roman" w:hAnsi="Times New Roman" w:cs="Times New Roman"/>
          <w:sz w:val="24"/>
          <w:szCs w:val="24"/>
        </w:rPr>
      </w:pPr>
      <w:r w:rsidRPr="00A6429A">
        <w:rPr>
          <w:rFonts w:ascii="Times New Roman" w:hAnsi="Times New Roman" w:cs="Times New Roman"/>
          <w:sz w:val="24"/>
          <w:szCs w:val="24"/>
        </w:rPr>
        <w:t>When it is required by law</w:t>
      </w:r>
    </w:p>
    <w:p w14:paraId="5A855306" w14:textId="77777777" w:rsidR="00A6429A" w:rsidRPr="00A6429A" w:rsidRDefault="00A6429A" w:rsidP="00A6429A">
      <w:pPr>
        <w:pStyle w:val="ListParagraph"/>
        <w:numPr>
          <w:ilvl w:val="0"/>
          <w:numId w:val="27"/>
        </w:numPr>
        <w:jc w:val="both"/>
        <w:rPr>
          <w:rFonts w:ascii="Times New Roman" w:hAnsi="Times New Roman" w:cs="Times New Roman"/>
          <w:sz w:val="24"/>
          <w:szCs w:val="24"/>
        </w:rPr>
      </w:pPr>
      <w:r w:rsidRPr="00A6429A">
        <w:rPr>
          <w:rFonts w:ascii="Times New Roman" w:hAnsi="Times New Roman" w:cs="Times New Roman"/>
          <w:sz w:val="24"/>
          <w:szCs w:val="24"/>
        </w:rPr>
        <w:t>If it is an OCFS Regulation</w:t>
      </w:r>
    </w:p>
    <w:p w14:paraId="47CEEB4A" w14:textId="77777777" w:rsidR="00A6429A" w:rsidRPr="00A6429A" w:rsidRDefault="00A6429A" w:rsidP="00A6429A">
      <w:pPr>
        <w:pStyle w:val="ListParagraph"/>
        <w:numPr>
          <w:ilvl w:val="0"/>
          <w:numId w:val="27"/>
        </w:numPr>
        <w:jc w:val="both"/>
        <w:rPr>
          <w:rFonts w:ascii="Times New Roman" w:hAnsi="Times New Roman" w:cs="Times New Roman"/>
          <w:sz w:val="24"/>
          <w:szCs w:val="24"/>
        </w:rPr>
      </w:pPr>
      <w:r w:rsidRPr="00A6429A">
        <w:rPr>
          <w:rFonts w:ascii="Times New Roman" w:hAnsi="Times New Roman" w:cs="Times New Roman"/>
          <w:sz w:val="24"/>
          <w:szCs w:val="24"/>
        </w:rPr>
        <w:t>If a client in our care has signed a release of information consent form</w:t>
      </w:r>
    </w:p>
    <w:p w14:paraId="6825551D" w14:textId="77777777" w:rsidR="00A6429A" w:rsidRPr="00A6429A" w:rsidRDefault="00A6429A" w:rsidP="00A6429A">
      <w:pPr>
        <w:pStyle w:val="ListParagraph"/>
        <w:numPr>
          <w:ilvl w:val="0"/>
          <w:numId w:val="27"/>
        </w:numPr>
        <w:jc w:val="both"/>
        <w:rPr>
          <w:rFonts w:ascii="Times New Roman" w:hAnsi="Times New Roman" w:cs="Times New Roman"/>
          <w:sz w:val="24"/>
          <w:szCs w:val="24"/>
        </w:rPr>
      </w:pPr>
      <w:r w:rsidRPr="00A6429A">
        <w:rPr>
          <w:rFonts w:ascii="Times New Roman" w:hAnsi="Times New Roman" w:cs="Times New Roman"/>
          <w:sz w:val="24"/>
          <w:szCs w:val="24"/>
        </w:rPr>
        <w:t xml:space="preserve">You are an authorized agency </w:t>
      </w:r>
      <w:proofErr w:type="gramStart"/>
      <w:r w:rsidRPr="00A6429A">
        <w:rPr>
          <w:rFonts w:ascii="Times New Roman" w:hAnsi="Times New Roman" w:cs="Times New Roman"/>
          <w:sz w:val="24"/>
          <w:szCs w:val="24"/>
        </w:rPr>
        <w:t>representative</w:t>
      </w:r>
      <w:proofErr w:type="gramEnd"/>
    </w:p>
    <w:p w14:paraId="7B3F3490" w14:textId="77777777" w:rsidR="00A6429A" w:rsidRPr="00A6429A" w:rsidRDefault="00A6429A" w:rsidP="00A6429A">
      <w:pPr>
        <w:jc w:val="both"/>
        <w:rPr>
          <w:rFonts w:ascii="Times New Roman" w:hAnsi="Times New Roman" w:cs="Times New Roman"/>
          <w:sz w:val="24"/>
          <w:szCs w:val="24"/>
        </w:rPr>
      </w:pPr>
      <w:r w:rsidRPr="00A6429A">
        <w:rPr>
          <w:rFonts w:ascii="Times New Roman" w:hAnsi="Times New Roman" w:cs="Times New Roman"/>
          <w:sz w:val="24"/>
          <w:szCs w:val="24"/>
        </w:rPr>
        <w:t>I agree to and acknowledge the following:</w:t>
      </w:r>
    </w:p>
    <w:p w14:paraId="42D08241" w14:textId="77777777" w:rsidR="00A6429A" w:rsidRPr="00A6429A" w:rsidRDefault="00A6429A" w:rsidP="00A6429A">
      <w:pPr>
        <w:pStyle w:val="ListParagraph"/>
        <w:numPr>
          <w:ilvl w:val="0"/>
          <w:numId w:val="20"/>
        </w:numPr>
        <w:jc w:val="both"/>
        <w:rPr>
          <w:rFonts w:ascii="Times New Roman" w:hAnsi="Times New Roman" w:cs="Times New Roman"/>
          <w:sz w:val="24"/>
          <w:szCs w:val="24"/>
        </w:rPr>
      </w:pPr>
      <w:r w:rsidRPr="00A6429A">
        <w:rPr>
          <w:rFonts w:ascii="Times New Roman" w:hAnsi="Times New Roman" w:cs="Times New Roman"/>
          <w:sz w:val="24"/>
          <w:szCs w:val="24"/>
        </w:rPr>
        <w:t xml:space="preserve">I will protect the privacy of all information relating to clients (including names and all Protected Health Information), employees, and other agency representatives. </w:t>
      </w:r>
    </w:p>
    <w:p w14:paraId="5421E0E3" w14:textId="77777777" w:rsidR="00A6429A" w:rsidRPr="00A6429A" w:rsidRDefault="00A6429A" w:rsidP="00A6429A">
      <w:pPr>
        <w:pStyle w:val="ListParagraph"/>
        <w:numPr>
          <w:ilvl w:val="0"/>
          <w:numId w:val="20"/>
        </w:numPr>
        <w:jc w:val="both"/>
        <w:rPr>
          <w:rFonts w:ascii="Times New Roman" w:hAnsi="Times New Roman" w:cs="Times New Roman"/>
          <w:sz w:val="24"/>
          <w:szCs w:val="24"/>
        </w:rPr>
      </w:pPr>
      <w:r w:rsidRPr="00A6429A">
        <w:rPr>
          <w:rFonts w:ascii="Times New Roman" w:hAnsi="Times New Roman" w:cs="Times New Roman"/>
          <w:sz w:val="24"/>
          <w:szCs w:val="24"/>
        </w:rPr>
        <w:t>State and Federal law prohibits the disclosure of a person’s HIV status, except in limited instances.</w:t>
      </w:r>
    </w:p>
    <w:p w14:paraId="32BD462C" w14:textId="77777777" w:rsidR="00A6429A" w:rsidRPr="00A6429A" w:rsidRDefault="00A6429A" w:rsidP="00A6429A">
      <w:pPr>
        <w:pStyle w:val="ListParagraph"/>
        <w:numPr>
          <w:ilvl w:val="0"/>
          <w:numId w:val="20"/>
        </w:numPr>
        <w:jc w:val="both"/>
        <w:rPr>
          <w:rFonts w:ascii="Times New Roman" w:hAnsi="Times New Roman" w:cs="Times New Roman"/>
          <w:sz w:val="24"/>
          <w:szCs w:val="24"/>
        </w:rPr>
      </w:pPr>
      <w:r w:rsidRPr="00A6429A">
        <w:rPr>
          <w:rFonts w:ascii="Times New Roman" w:hAnsi="Times New Roman" w:cs="Times New Roman"/>
          <w:sz w:val="24"/>
          <w:szCs w:val="24"/>
        </w:rPr>
        <w:t xml:space="preserve">Client information received as part of your job or discussed in group meetings (CCTM’s) may not be repeated or disclosed with anyone outside of the meeting that does not work directly with that client. </w:t>
      </w:r>
    </w:p>
    <w:p w14:paraId="2239DA6E" w14:textId="77777777" w:rsidR="00A6429A" w:rsidRPr="00A6429A" w:rsidRDefault="00A6429A" w:rsidP="00A6429A">
      <w:pPr>
        <w:pStyle w:val="ListParagraph"/>
        <w:numPr>
          <w:ilvl w:val="0"/>
          <w:numId w:val="20"/>
        </w:numPr>
        <w:jc w:val="both"/>
        <w:rPr>
          <w:rFonts w:ascii="Times New Roman" w:hAnsi="Times New Roman" w:cs="Times New Roman"/>
          <w:sz w:val="24"/>
          <w:szCs w:val="24"/>
        </w:rPr>
      </w:pPr>
      <w:r w:rsidRPr="00A6429A">
        <w:rPr>
          <w:rFonts w:ascii="Times New Roman" w:hAnsi="Times New Roman" w:cs="Times New Roman"/>
          <w:sz w:val="24"/>
          <w:szCs w:val="24"/>
        </w:rPr>
        <w:t>I understand that Homespace may take away my access to confidential information at any time.</w:t>
      </w:r>
      <w:r w:rsidRPr="00A6429A">
        <w:rPr>
          <w:rFonts w:ascii="Times New Roman" w:hAnsi="Times New Roman" w:cs="Times New Roman"/>
          <w:sz w:val="24"/>
          <w:szCs w:val="24"/>
        </w:rPr>
        <w:tab/>
      </w:r>
    </w:p>
    <w:p w14:paraId="207D7CA3" w14:textId="77777777" w:rsidR="00A6429A" w:rsidRPr="00A6429A" w:rsidRDefault="00A6429A" w:rsidP="00A6429A">
      <w:pPr>
        <w:pStyle w:val="ListParagraph"/>
        <w:numPr>
          <w:ilvl w:val="0"/>
          <w:numId w:val="20"/>
        </w:numPr>
        <w:jc w:val="both"/>
        <w:rPr>
          <w:rFonts w:ascii="Times New Roman" w:hAnsi="Times New Roman" w:cs="Times New Roman"/>
          <w:sz w:val="24"/>
          <w:szCs w:val="24"/>
        </w:rPr>
      </w:pPr>
      <w:r w:rsidRPr="00A6429A">
        <w:rPr>
          <w:rFonts w:ascii="Times New Roman" w:hAnsi="Times New Roman" w:cs="Times New Roman"/>
          <w:sz w:val="24"/>
          <w:szCs w:val="24"/>
        </w:rPr>
        <w:t>I will not misuse confidential information and will only access information necessary in my role. I will not disclose any confidential information unless required to do so in the official capacity of my relationship with Homespace.</w:t>
      </w:r>
    </w:p>
    <w:p w14:paraId="0923486B" w14:textId="77777777" w:rsidR="00A6429A" w:rsidRPr="00A6429A" w:rsidRDefault="00A6429A" w:rsidP="00A6429A">
      <w:pPr>
        <w:pStyle w:val="ListParagraph"/>
        <w:numPr>
          <w:ilvl w:val="0"/>
          <w:numId w:val="20"/>
        </w:numPr>
        <w:jc w:val="both"/>
        <w:rPr>
          <w:rFonts w:ascii="Times New Roman" w:hAnsi="Times New Roman" w:cs="Times New Roman"/>
          <w:sz w:val="24"/>
          <w:szCs w:val="24"/>
        </w:rPr>
      </w:pPr>
      <w:r w:rsidRPr="00A6429A">
        <w:rPr>
          <w:rFonts w:ascii="Times New Roman" w:hAnsi="Times New Roman" w:cs="Times New Roman"/>
          <w:sz w:val="24"/>
          <w:szCs w:val="24"/>
        </w:rPr>
        <w:t xml:space="preserve">I will not share, </w:t>
      </w:r>
      <w:proofErr w:type="gramStart"/>
      <w:r w:rsidRPr="00A6429A">
        <w:rPr>
          <w:rFonts w:ascii="Times New Roman" w:hAnsi="Times New Roman" w:cs="Times New Roman"/>
          <w:sz w:val="24"/>
          <w:szCs w:val="24"/>
        </w:rPr>
        <w:t>change</w:t>
      </w:r>
      <w:proofErr w:type="gramEnd"/>
      <w:r w:rsidRPr="00A6429A">
        <w:rPr>
          <w:rFonts w:ascii="Times New Roman" w:hAnsi="Times New Roman" w:cs="Times New Roman"/>
          <w:sz w:val="24"/>
          <w:szCs w:val="24"/>
        </w:rPr>
        <w:t xml:space="preserve"> or destroy any confidential information unless it is in my role to do so. If any of these tasks are part of my role, I will do so in accordance with agency policy. </w:t>
      </w:r>
    </w:p>
    <w:p w14:paraId="299DE420" w14:textId="77777777" w:rsidR="00A6429A" w:rsidRPr="00A6429A" w:rsidRDefault="00A6429A" w:rsidP="00A6429A">
      <w:pPr>
        <w:pStyle w:val="ListParagraph"/>
        <w:numPr>
          <w:ilvl w:val="0"/>
          <w:numId w:val="20"/>
        </w:numPr>
        <w:jc w:val="both"/>
        <w:rPr>
          <w:rFonts w:ascii="Times New Roman" w:hAnsi="Times New Roman" w:cs="Times New Roman"/>
          <w:sz w:val="24"/>
          <w:szCs w:val="24"/>
        </w:rPr>
      </w:pPr>
      <w:r w:rsidRPr="00A6429A">
        <w:rPr>
          <w:rFonts w:ascii="Times New Roman" w:hAnsi="Times New Roman" w:cs="Times New Roman"/>
          <w:sz w:val="24"/>
          <w:szCs w:val="24"/>
        </w:rPr>
        <w:t>I will only print information from a Homespace system when necessary for legitimate work-related purposes. I am accountable for this information until it is properly filed or disposed of.</w:t>
      </w:r>
    </w:p>
    <w:p w14:paraId="29455C65" w14:textId="77777777" w:rsidR="00A6429A" w:rsidRPr="00A6429A" w:rsidRDefault="00A6429A" w:rsidP="00A6429A">
      <w:pPr>
        <w:pStyle w:val="ListParagraph"/>
        <w:numPr>
          <w:ilvl w:val="0"/>
          <w:numId w:val="20"/>
        </w:numPr>
        <w:jc w:val="both"/>
        <w:rPr>
          <w:rFonts w:ascii="Times New Roman" w:hAnsi="Times New Roman" w:cs="Times New Roman"/>
          <w:sz w:val="24"/>
          <w:szCs w:val="24"/>
        </w:rPr>
      </w:pPr>
      <w:r w:rsidRPr="00A6429A">
        <w:rPr>
          <w:rFonts w:ascii="Times New Roman" w:hAnsi="Times New Roman" w:cs="Times New Roman"/>
          <w:sz w:val="24"/>
          <w:szCs w:val="24"/>
        </w:rPr>
        <w:t xml:space="preserve">If I have access to electronic equipment and/or records, I will not share it with any unauthorized individual. I am responsible </w:t>
      </w:r>
      <w:proofErr w:type="gramStart"/>
      <w:r w:rsidRPr="00A6429A">
        <w:rPr>
          <w:rFonts w:ascii="Times New Roman" w:hAnsi="Times New Roman" w:cs="Times New Roman"/>
          <w:sz w:val="24"/>
          <w:szCs w:val="24"/>
        </w:rPr>
        <w:t>to protect</w:t>
      </w:r>
      <w:proofErr w:type="gramEnd"/>
      <w:r w:rsidRPr="00A6429A">
        <w:rPr>
          <w:rFonts w:ascii="Times New Roman" w:hAnsi="Times New Roman" w:cs="Times New Roman"/>
          <w:sz w:val="24"/>
          <w:szCs w:val="24"/>
        </w:rPr>
        <w:t xml:space="preserve"> my computer password or other access to confidential information. I understand that my use of an electronic system may be periodically monitored to ensure compliance with this agreement. </w:t>
      </w:r>
    </w:p>
    <w:p w14:paraId="64F64E14" w14:textId="77777777" w:rsidR="00A6429A" w:rsidRPr="00A6429A" w:rsidRDefault="00A6429A" w:rsidP="00A6429A">
      <w:pPr>
        <w:pStyle w:val="ListParagraph"/>
        <w:numPr>
          <w:ilvl w:val="0"/>
          <w:numId w:val="20"/>
        </w:numPr>
        <w:jc w:val="both"/>
        <w:rPr>
          <w:rFonts w:ascii="Times New Roman" w:hAnsi="Times New Roman" w:cs="Times New Roman"/>
          <w:sz w:val="24"/>
          <w:szCs w:val="24"/>
        </w:rPr>
      </w:pPr>
      <w:r w:rsidRPr="00A6429A">
        <w:rPr>
          <w:rFonts w:ascii="Times New Roman" w:hAnsi="Times New Roman" w:cs="Times New Roman"/>
          <w:sz w:val="24"/>
          <w:szCs w:val="24"/>
        </w:rPr>
        <w:t xml:space="preserve">I understand that I have an obligation to report to my direct supervisor if I think someone is misusing confidential information or is using my password. </w:t>
      </w:r>
    </w:p>
    <w:p w14:paraId="581E48BB" w14:textId="77777777" w:rsidR="00A6429A" w:rsidRPr="00A6429A" w:rsidRDefault="00A6429A" w:rsidP="00A6429A">
      <w:pPr>
        <w:pStyle w:val="ListParagraph"/>
        <w:numPr>
          <w:ilvl w:val="0"/>
          <w:numId w:val="20"/>
        </w:numPr>
        <w:jc w:val="both"/>
        <w:rPr>
          <w:rFonts w:ascii="Times New Roman" w:hAnsi="Times New Roman" w:cs="Times New Roman"/>
          <w:sz w:val="24"/>
          <w:szCs w:val="24"/>
        </w:rPr>
      </w:pPr>
      <w:r w:rsidRPr="00A6429A">
        <w:rPr>
          <w:rFonts w:ascii="Times New Roman" w:hAnsi="Times New Roman" w:cs="Times New Roman"/>
          <w:sz w:val="24"/>
          <w:szCs w:val="24"/>
        </w:rPr>
        <w:t>I understand that upon termination of my relationship with the agency, I will return to Homespace all confidential information or data in my possession or control.</w:t>
      </w:r>
    </w:p>
    <w:p w14:paraId="1CD90441" w14:textId="77777777" w:rsidR="00A6429A" w:rsidRPr="00A6429A" w:rsidRDefault="00A6429A" w:rsidP="00A6429A">
      <w:pPr>
        <w:pStyle w:val="ListParagraph"/>
        <w:numPr>
          <w:ilvl w:val="0"/>
          <w:numId w:val="20"/>
        </w:numPr>
        <w:jc w:val="both"/>
        <w:rPr>
          <w:rFonts w:ascii="Times New Roman" w:hAnsi="Times New Roman" w:cs="Times New Roman"/>
          <w:sz w:val="24"/>
          <w:szCs w:val="24"/>
        </w:rPr>
      </w:pPr>
      <w:r w:rsidRPr="00A6429A">
        <w:rPr>
          <w:rFonts w:ascii="Times New Roman" w:hAnsi="Times New Roman" w:cs="Times New Roman"/>
          <w:sz w:val="24"/>
          <w:szCs w:val="24"/>
        </w:rPr>
        <w:lastRenderedPageBreak/>
        <w:t>I understand that once I have terminated my relationship with the agency, I have no right to access, use or share agency information.</w:t>
      </w:r>
    </w:p>
    <w:p w14:paraId="57833DEC" w14:textId="77777777" w:rsidR="00C65662" w:rsidRPr="00C36D00" w:rsidRDefault="00C65662" w:rsidP="006E4D8B">
      <w:pPr>
        <w:spacing w:line="276" w:lineRule="auto"/>
        <w:jc w:val="both"/>
        <w:rPr>
          <w:rFonts w:ascii="Times New Roman" w:hAnsi="Times New Roman" w:cs="Times New Roman"/>
          <w:sz w:val="24"/>
          <w:szCs w:val="24"/>
        </w:rPr>
      </w:pPr>
      <w:r w:rsidRPr="00C36D00">
        <w:rPr>
          <w:rFonts w:ascii="Times New Roman" w:hAnsi="Times New Roman" w:cs="Times New Roman"/>
          <w:sz w:val="24"/>
          <w:szCs w:val="24"/>
        </w:rPr>
        <w:t>I understand that failure to comply with this agreement may result in corrective action up to, and including, termination of my relationship with Homespace Corporation. I understand that I must also comply with any laws, regulations, and Homespace Corporation policies.</w:t>
      </w:r>
    </w:p>
    <w:p w14:paraId="60EB7720" w14:textId="77777777" w:rsidR="00C36CA5" w:rsidRPr="00C36D00" w:rsidRDefault="00C65662" w:rsidP="006937A0">
      <w:pPr>
        <w:spacing w:line="276" w:lineRule="auto"/>
        <w:jc w:val="both"/>
        <w:rPr>
          <w:rFonts w:ascii="Times New Roman" w:hAnsi="Times New Roman" w:cs="Times New Roman"/>
          <w:sz w:val="24"/>
          <w:szCs w:val="24"/>
        </w:rPr>
      </w:pPr>
      <w:r w:rsidRPr="00C36D00">
        <w:rPr>
          <w:rFonts w:ascii="Times New Roman" w:hAnsi="Times New Roman" w:cs="Times New Roman"/>
          <w:sz w:val="24"/>
          <w:szCs w:val="24"/>
        </w:rPr>
        <w:t>I have read and understand this Confidentiality</w:t>
      </w:r>
      <w:r w:rsidR="00C36CA5" w:rsidRPr="00C36D00">
        <w:rPr>
          <w:rFonts w:ascii="Times New Roman" w:hAnsi="Times New Roman" w:cs="Times New Roman"/>
          <w:sz w:val="24"/>
          <w:szCs w:val="24"/>
        </w:rPr>
        <w:t xml:space="preserve"> &amp; Disclosure</w:t>
      </w:r>
      <w:r w:rsidRPr="00C36D00">
        <w:rPr>
          <w:rFonts w:ascii="Times New Roman" w:hAnsi="Times New Roman" w:cs="Times New Roman"/>
          <w:sz w:val="24"/>
          <w:szCs w:val="24"/>
        </w:rPr>
        <w:t xml:space="preserve"> Agreement and have had my questions fully</w:t>
      </w:r>
      <w:r w:rsidR="008B5C5D" w:rsidRPr="00C36D00">
        <w:rPr>
          <w:rFonts w:ascii="Times New Roman" w:hAnsi="Times New Roman" w:cs="Times New Roman"/>
          <w:sz w:val="24"/>
          <w:szCs w:val="24"/>
        </w:rPr>
        <w:t xml:space="preserve"> addressed.</w:t>
      </w:r>
    </w:p>
    <w:p w14:paraId="4445F226" w14:textId="60612FF7" w:rsidR="007D2415" w:rsidRPr="0071730A" w:rsidRDefault="007D2415" w:rsidP="00E67B0B">
      <w:pPr>
        <w:spacing w:before="240" w:line="276" w:lineRule="auto"/>
        <w:jc w:val="both"/>
        <w:rPr>
          <w:rFonts w:ascii="Times New Roman" w:hAnsi="Times New Roman" w:cs="Times New Roman"/>
          <w:bCs/>
          <w:color w:val="FF0000"/>
          <w:sz w:val="24"/>
          <w:szCs w:val="24"/>
        </w:rPr>
      </w:pPr>
      <w:r>
        <w:rPr>
          <w:rFonts w:ascii="Times New Roman" w:hAnsi="Times New Roman" w:cs="Times New Roman"/>
          <w:b/>
          <w:sz w:val="24"/>
          <w:szCs w:val="24"/>
        </w:rPr>
        <w:t>Reporting Suspected or Known Violations</w:t>
      </w:r>
      <w:r w:rsidR="00E472E7">
        <w:rPr>
          <w:rFonts w:ascii="Times New Roman" w:hAnsi="Times New Roman" w:cs="Times New Roman"/>
          <w:b/>
          <w:sz w:val="24"/>
          <w:szCs w:val="24"/>
        </w:rPr>
        <w:t xml:space="preserve"> </w:t>
      </w:r>
    </w:p>
    <w:p w14:paraId="4A676862" w14:textId="323DEA55" w:rsidR="007D2415" w:rsidRPr="00A6429A" w:rsidRDefault="007D2415" w:rsidP="006E4D8B">
      <w:pPr>
        <w:pStyle w:val="Default"/>
        <w:spacing w:line="276" w:lineRule="auto"/>
        <w:jc w:val="both"/>
      </w:pPr>
      <w:r w:rsidRPr="00A6429A">
        <w:t xml:space="preserve">All </w:t>
      </w:r>
      <w:r w:rsidR="005A2B2B" w:rsidRPr="009E4B15">
        <w:rPr>
          <w:color w:val="auto"/>
        </w:rPr>
        <w:t xml:space="preserve">affected individuals </w:t>
      </w:r>
      <w:r w:rsidRPr="00A6429A">
        <w:t xml:space="preserve">have a responsibility to report in a timely fashion any suspected violations of the agency’s Compliance Plan and Federal, </w:t>
      </w:r>
      <w:r w:rsidR="009E4B15" w:rsidRPr="00A6429A">
        <w:t>State,</w:t>
      </w:r>
      <w:r w:rsidRPr="00A6429A">
        <w:t xml:space="preserve"> and local laws and regulations. All</w:t>
      </w:r>
      <w:r w:rsidR="009E4B15">
        <w:t xml:space="preserve"> </w:t>
      </w:r>
      <w:r w:rsidR="0071730A" w:rsidRPr="009E4B15">
        <w:rPr>
          <w:color w:val="auto"/>
        </w:rPr>
        <w:t xml:space="preserve">affected individuals </w:t>
      </w:r>
      <w:r w:rsidR="003024AD" w:rsidRPr="009E4B15">
        <w:rPr>
          <w:color w:val="auto"/>
        </w:rPr>
        <w:t>should</w:t>
      </w:r>
      <w:r w:rsidRPr="009E4B15">
        <w:rPr>
          <w:color w:val="auto"/>
        </w:rPr>
        <w:t xml:space="preserve"> </w:t>
      </w:r>
      <w:r w:rsidRPr="00A6429A">
        <w:t xml:space="preserve">report suspected violations of the agency's Compliance Plan, Code of </w:t>
      </w:r>
      <w:r w:rsidR="000047E0" w:rsidRPr="00A6429A">
        <w:t>Conduct,</w:t>
      </w:r>
      <w:r w:rsidRPr="00A6429A">
        <w:t xml:space="preserve"> or illegal activity to their supervisor. Supervisors and managers are required to notify the </w:t>
      </w:r>
      <w:r w:rsidR="00033379" w:rsidRPr="00A6429A">
        <w:rPr>
          <w:color w:val="auto"/>
        </w:rPr>
        <w:t>CQA</w:t>
      </w:r>
      <w:r w:rsidR="00E002E8" w:rsidRPr="00A6429A">
        <w:rPr>
          <w:color w:val="auto"/>
        </w:rPr>
        <w:t>O</w:t>
      </w:r>
      <w:r w:rsidR="00033379" w:rsidRPr="00A6429A">
        <w:rPr>
          <w:color w:val="FF0000"/>
        </w:rPr>
        <w:t xml:space="preserve"> </w:t>
      </w:r>
      <w:r w:rsidRPr="00A6429A">
        <w:t>of any reported violations. If the violation was reported verba</w:t>
      </w:r>
      <w:r w:rsidR="00F90E78" w:rsidRPr="00A6429A">
        <w:t>lly to the supervisor</w:t>
      </w:r>
      <w:r w:rsidRPr="00A6429A">
        <w:t xml:space="preserve">, the reporting individual, with the assistance of the person they reported it to, shall write up the concern and forward it to the </w:t>
      </w:r>
      <w:r w:rsidR="00033379" w:rsidRPr="00A6429A">
        <w:rPr>
          <w:color w:val="auto"/>
        </w:rPr>
        <w:t>CQA</w:t>
      </w:r>
      <w:r w:rsidR="00E002E8" w:rsidRPr="00A6429A">
        <w:rPr>
          <w:color w:val="auto"/>
        </w:rPr>
        <w:t>O</w:t>
      </w:r>
      <w:r w:rsidRPr="00A6429A">
        <w:t>.</w:t>
      </w:r>
    </w:p>
    <w:p w14:paraId="7C1C4380" w14:textId="77777777" w:rsidR="007D2415" w:rsidRPr="00A6429A" w:rsidRDefault="007D2415" w:rsidP="006E4D8B">
      <w:pPr>
        <w:pStyle w:val="Default"/>
        <w:spacing w:line="276" w:lineRule="auto"/>
        <w:jc w:val="both"/>
      </w:pPr>
      <w:r w:rsidRPr="00A6429A">
        <w:t xml:space="preserve"> </w:t>
      </w:r>
    </w:p>
    <w:p w14:paraId="635685C7" w14:textId="7997B2EB" w:rsidR="007D2415" w:rsidRDefault="007D2415" w:rsidP="006E4D8B">
      <w:pPr>
        <w:spacing w:line="276" w:lineRule="auto"/>
        <w:jc w:val="both"/>
        <w:rPr>
          <w:rFonts w:ascii="Times New Roman" w:hAnsi="Times New Roman" w:cs="Times New Roman"/>
          <w:sz w:val="24"/>
          <w:szCs w:val="24"/>
        </w:rPr>
      </w:pPr>
      <w:r w:rsidRPr="00A6429A">
        <w:rPr>
          <w:rFonts w:ascii="Times New Roman" w:hAnsi="Times New Roman" w:cs="Times New Roman"/>
          <w:sz w:val="24"/>
          <w:szCs w:val="24"/>
        </w:rPr>
        <w:t>If the</w:t>
      </w:r>
      <w:r w:rsidR="009E4B15">
        <w:rPr>
          <w:rFonts w:ascii="Times New Roman" w:hAnsi="Times New Roman" w:cs="Times New Roman"/>
          <w:sz w:val="24"/>
          <w:szCs w:val="24"/>
        </w:rPr>
        <w:t xml:space="preserve"> </w:t>
      </w:r>
      <w:r w:rsidR="0071730A" w:rsidRPr="009E4B15">
        <w:rPr>
          <w:rFonts w:ascii="Times New Roman" w:hAnsi="Times New Roman" w:cs="Times New Roman"/>
          <w:sz w:val="24"/>
          <w:szCs w:val="24"/>
        </w:rPr>
        <w:t xml:space="preserve">affected individual </w:t>
      </w:r>
      <w:r w:rsidRPr="00A6429A">
        <w:rPr>
          <w:rFonts w:ascii="Times New Roman" w:hAnsi="Times New Roman" w:cs="Times New Roman"/>
          <w:sz w:val="24"/>
          <w:szCs w:val="24"/>
        </w:rPr>
        <w:t>is not satisfied with their supervisor’s response, is not comfortable speaking with their supervisor, or if at any</w:t>
      </w:r>
      <w:r w:rsidR="005644D7" w:rsidRPr="00A6429A">
        <w:rPr>
          <w:rFonts w:ascii="Times New Roman" w:hAnsi="Times New Roman" w:cs="Times New Roman"/>
          <w:sz w:val="24"/>
          <w:szCs w:val="24"/>
        </w:rPr>
        <w:t xml:space="preserve"> </w:t>
      </w:r>
      <w:r w:rsidRPr="00A6429A">
        <w:rPr>
          <w:rFonts w:ascii="Times New Roman" w:hAnsi="Times New Roman" w:cs="Times New Roman"/>
          <w:sz w:val="24"/>
          <w:szCs w:val="24"/>
        </w:rPr>
        <w:t xml:space="preserve">time the </w:t>
      </w:r>
      <w:r w:rsidR="0071730A" w:rsidRPr="009E4B15">
        <w:rPr>
          <w:rFonts w:ascii="Times New Roman" w:hAnsi="Times New Roman" w:cs="Times New Roman"/>
          <w:sz w:val="24"/>
          <w:szCs w:val="24"/>
        </w:rPr>
        <w:t>affected individual</w:t>
      </w:r>
      <w:r w:rsidR="00DE3F9A" w:rsidRPr="009E4B15">
        <w:rPr>
          <w:rFonts w:ascii="Times New Roman" w:hAnsi="Times New Roman" w:cs="Times New Roman"/>
          <w:sz w:val="24"/>
          <w:szCs w:val="24"/>
        </w:rPr>
        <w:t xml:space="preserve"> </w:t>
      </w:r>
      <w:r w:rsidRPr="00A6429A">
        <w:rPr>
          <w:rFonts w:ascii="Times New Roman" w:hAnsi="Times New Roman" w:cs="Times New Roman"/>
          <w:sz w:val="24"/>
          <w:szCs w:val="24"/>
        </w:rPr>
        <w:t xml:space="preserve">prefers, </w:t>
      </w:r>
      <w:r w:rsidR="00AA5A7C" w:rsidRPr="00A6429A">
        <w:rPr>
          <w:rFonts w:ascii="Times New Roman" w:hAnsi="Times New Roman" w:cs="Times New Roman"/>
          <w:sz w:val="24"/>
          <w:szCs w:val="24"/>
        </w:rPr>
        <w:t xml:space="preserve">they </w:t>
      </w:r>
      <w:r w:rsidRPr="00A6429A">
        <w:rPr>
          <w:rFonts w:ascii="Times New Roman" w:hAnsi="Times New Roman" w:cs="Times New Roman"/>
          <w:sz w:val="24"/>
          <w:szCs w:val="24"/>
        </w:rPr>
        <w:t xml:space="preserve">can contact the </w:t>
      </w:r>
      <w:r w:rsidR="00033379" w:rsidRPr="00A6429A">
        <w:rPr>
          <w:rFonts w:ascii="Times New Roman" w:hAnsi="Times New Roman" w:cs="Times New Roman"/>
          <w:sz w:val="24"/>
          <w:szCs w:val="24"/>
        </w:rPr>
        <w:t>CQA</w:t>
      </w:r>
      <w:r w:rsidR="00E002E8" w:rsidRPr="00A6429A">
        <w:rPr>
          <w:rFonts w:ascii="Times New Roman" w:hAnsi="Times New Roman" w:cs="Times New Roman"/>
          <w:sz w:val="24"/>
          <w:szCs w:val="24"/>
        </w:rPr>
        <w:t>O</w:t>
      </w:r>
      <w:r w:rsidR="00033379" w:rsidRPr="00A6429A">
        <w:rPr>
          <w:rFonts w:ascii="Times New Roman" w:hAnsi="Times New Roman" w:cs="Times New Roman"/>
          <w:color w:val="FF0000"/>
          <w:sz w:val="24"/>
          <w:szCs w:val="24"/>
        </w:rPr>
        <w:t xml:space="preserve"> </w:t>
      </w:r>
      <w:r w:rsidRPr="00A6429A">
        <w:rPr>
          <w:rFonts w:ascii="Times New Roman" w:hAnsi="Times New Roman" w:cs="Times New Roman"/>
          <w:sz w:val="24"/>
          <w:szCs w:val="24"/>
        </w:rPr>
        <w:t>directly.</w:t>
      </w:r>
      <w:r w:rsidRPr="00BF5E5E">
        <w:rPr>
          <w:rFonts w:ascii="Times New Roman" w:hAnsi="Times New Roman" w:cs="Times New Roman"/>
          <w:sz w:val="24"/>
          <w:szCs w:val="24"/>
        </w:rPr>
        <w:t xml:space="preserve"> </w:t>
      </w:r>
    </w:p>
    <w:p w14:paraId="0956FBF0" w14:textId="7BCB82A8" w:rsidR="007D2415" w:rsidRPr="007A1504" w:rsidRDefault="007D2415" w:rsidP="006E4D8B">
      <w:pPr>
        <w:spacing w:line="276" w:lineRule="auto"/>
        <w:jc w:val="both"/>
        <w:rPr>
          <w:rFonts w:ascii="Times New Roman" w:hAnsi="Times New Roman" w:cs="Times New Roman"/>
          <w:sz w:val="24"/>
          <w:szCs w:val="24"/>
          <w:highlight w:val="yellow"/>
        </w:rPr>
      </w:pPr>
      <w:r w:rsidRPr="00BF5E5E">
        <w:rPr>
          <w:rFonts w:ascii="Times New Roman" w:hAnsi="Times New Roman" w:cs="Times New Roman"/>
          <w:sz w:val="24"/>
          <w:szCs w:val="24"/>
        </w:rPr>
        <w:t>The agency has established a</w:t>
      </w:r>
      <w:r w:rsidR="005644D7">
        <w:rPr>
          <w:rFonts w:ascii="Times New Roman" w:hAnsi="Times New Roman" w:cs="Times New Roman"/>
          <w:sz w:val="24"/>
          <w:szCs w:val="24"/>
        </w:rPr>
        <w:t xml:space="preserve"> “Corporate Compliance Helpline”.</w:t>
      </w:r>
      <w:r w:rsidRPr="00BF5E5E">
        <w:rPr>
          <w:rFonts w:ascii="Times New Roman" w:hAnsi="Times New Roman" w:cs="Times New Roman"/>
          <w:sz w:val="24"/>
          <w:szCs w:val="24"/>
        </w:rPr>
        <w:t xml:space="preserve"> This reporting system provides </w:t>
      </w:r>
      <w:r w:rsidR="0071730A" w:rsidRPr="009E4B15">
        <w:rPr>
          <w:rFonts w:ascii="Times New Roman" w:hAnsi="Times New Roman" w:cs="Times New Roman"/>
          <w:sz w:val="24"/>
          <w:szCs w:val="24"/>
        </w:rPr>
        <w:t xml:space="preserve">affected individuals </w:t>
      </w:r>
      <w:r w:rsidRPr="00BF5E5E">
        <w:rPr>
          <w:rFonts w:ascii="Times New Roman" w:hAnsi="Times New Roman" w:cs="Times New Roman"/>
          <w:sz w:val="24"/>
          <w:szCs w:val="24"/>
        </w:rPr>
        <w:t>the ability to report potential Corporate Compliance violations 24 hours a day</w:t>
      </w:r>
      <w:r>
        <w:rPr>
          <w:rFonts w:ascii="Times New Roman" w:hAnsi="Times New Roman" w:cs="Times New Roman"/>
          <w:sz w:val="24"/>
          <w:szCs w:val="24"/>
        </w:rPr>
        <w:t xml:space="preserve"> by leaving a voicemail message regarding a concern.</w:t>
      </w:r>
      <w:r w:rsidRPr="00BF5E5E">
        <w:rPr>
          <w:rFonts w:ascii="Times New Roman" w:hAnsi="Times New Roman" w:cs="Times New Roman"/>
          <w:sz w:val="24"/>
          <w:szCs w:val="24"/>
        </w:rPr>
        <w:t xml:space="preserve"> T</w:t>
      </w:r>
      <w:r w:rsidR="005644D7">
        <w:rPr>
          <w:rFonts w:ascii="Times New Roman" w:hAnsi="Times New Roman" w:cs="Times New Roman"/>
          <w:sz w:val="24"/>
          <w:szCs w:val="24"/>
        </w:rPr>
        <w:t>he “Corporate Compliance Helpline</w:t>
      </w:r>
      <w:r w:rsidRPr="00BF5E5E">
        <w:rPr>
          <w:rFonts w:ascii="Times New Roman" w:hAnsi="Times New Roman" w:cs="Times New Roman"/>
          <w:sz w:val="24"/>
          <w:szCs w:val="24"/>
        </w:rPr>
        <w:t>” is acces</w:t>
      </w:r>
      <w:r w:rsidR="005644D7">
        <w:rPr>
          <w:rFonts w:ascii="Times New Roman" w:hAnsi="Times New Roman" w:cs="Times New Roman"/>
          <w:sz w:val="24"/>
          <w:szCs w:val="24"/>
        </w:rPr>
        <w:t xml:space="preserve">sed by calling </w:t>
      </w:r>
      <w:r w:rsidR="00C356A9" w:rsidRPr="00EA313D">
        <w:rPr>
          <w:rFonts w:ascii="Times New Roman" w:eastAsia="Times New Roman" w:hAnsi="Times New Roman" w:cs="Times New Roman"/>
          <w:sz w:val="24"/>
          <w:szCs w:val="24"/>
        </w:rPr>
        <w:t xml:space="preserve">716-220-7538 </w:t>
      </w:r>
      <w:r w:rsidR="007C66D7">
        <w:rPr>
          <w:rFonts w:ascii="Times New Roman" w:hAnsi="Times New Roman" w:cs="Times New Roman"/>
          <w:sz w:val="24"/>
          <w:szCs w:val="24"/>
        </w:rPr>
        <w:t>and is a direct line to the</w:t>
      </w:r>
      <w:r w:rsidR="00033379">
        <w:rPr>
          <w:rFonts w:ascii="Times New Roman" w:hAnsi="Times New Roman" w:cs="Times New Roman"/>
          <w:sz w:val="24"/>
          <w:szCs w:val="24"/>
        </w:rPr>
        <w:t xml:space="preserve"> </w:t>
      </w:r>
      <w:r w:rsidR="00033379" w:rsidRPr="007C66D7">
        <w:rPr>
          <w:rFonts w:ascii="Times New Roman" w:hAnsi="Times New Roman" w:cs="Times New Roman"/>
          <w:sz w:val="24"/>
          <w:szCs w:val="24"/>
        </w:rPr>
        <w:t>CQA</w:t>
      </w:r>
      <w:r w:rsidR="00E002E8">
        <w:rPr>
          <w:rFonts w:ascii="Times New Roman" w:hAnsi="Times New Roman" w:cs="Times New Roman"/>
          <w:sz w:val="24"/>
          <w:szCs w:val="24"/>
        </w:rPr>
        <w:t>O</w:t>
      </w:r>
      <w:r w:rsidR="00144D82" w:rsidRPr="007C66D7">
        <w:rPr>
          <w:rFonts w:ascii="Times New Roman" w:hAnsi="Times New Roman" w:cs="Times New Roman"/>
          <w:sz w:val="24"/>
          <w:szCs w:val="24"/>
        </w:rPr>
        <w:t>.</w:t>
      </w:r>
      <w:r w:rsidR="00014B6E" w:rsidRPr="007C66D7">
        <w:rPr>
          <w:rFonts w:ascii="Times New Roman" w:hAnsi="Times New Roman" w:cs="Times New Roman"/>
          <w:sz w:val="24"/>
          <w:szCs w:val="24"/>
        </w:rPr>
        <w:t xml:space="preserve"> </w:t>
      </w:r>
    </w:p>
    <w:p w14:paraId="690BD517" w14:textId="035B593C" w:rsidR="007D2415" w:rsidRDefault="007D2415" w:rsidP="006E4D8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Callers do not have to leave their name if they wish to remain anonymous. However, it is helpful if </w:t>
      </w:r>
      <w:r w:rsidR="00663B4C">
        <w:rPr>
          <w:rFonts w:ascii="Times New Roman" w:eastAsia="Times New Roman" w:hAnsi="Times New Roman" w:cs="Times New Roman"/>
          <w:sz w:val="24"/>
          <w:szCs w:val="24"/>
        </w:rPr>
        <w:t>agency representatives</w:t>
      </w:r>
      <w:r>
        <w:rPr>
          <w:rFonts w:ascii="Times New Roman" w:hAnsi="Times New Roman" w:cs="Times New Roman"/>
          <w:sz w:val="24"/>
          <w:szCs w:val="24"/>
        </w:rPr>
        <w:t xml:space="preserve"> give their name so that during an investigation of the report, additional information can be obtained if necessary. Homespace Corporation will preserve an</w:t>
      </w:r>
      <w:r w:rsidR="009E4B15">
        <w:rPr>
          <w:rFonts w:ascii="Times New Roman" w:hAnsi="Times New Roman" w:cs="Times New Roman"/>
          <w:sz w:val="24"/>
          <w:szCs w:val="24"/>
        </w:rPr>
        <w:t xml:space="preserve"> </w:t>
      </w:r>
      <w:r w:rsidR="0071730A" w:rsidRPr="00E9744C">
        <w:rPr>
          <w:rFonts w:ascii="Times New Roman" w:hAnsi="Times New Roman" w:cs="Times New Roman"/>
          <w:sz w:val="24"/>
          <w:szCs w:val="24"/>
        </w:rPr>
        <w:t xml:space="preserve">affected individual’s </w:t>
      </w:r>
      <w:r w:rsidRPr="00E9744C">
        <w:rPr>
          <w:rFonts w:ascii="Times New Roman" w:hAnsi="Times New Roman" w:cs="Times New Roman"/>
          <w:sz w:val="24"/>
          <w:szCs w:val="24"/>
        </w:rPr>
        <w:t>anonymity to the extent possible. While the company will always strive t</w:t>
      </w:r>
      <w:r>
        <w:rPr>
          <w:rFonts w:ascii="Times New Roman" w:hAnsi="Times New Roman" w:cs="Times New Roman"/>
          <w:sz w:val="24"/>
          <w:szCs w:val="24"/>
        </w:rPr>
        <w:t xml:space="preserve">o maintain the confidentiality of an </w:t>
      </w:r>
      <w:r w:rsidR="0071730A" w:rsidRPr="00E9744C">
        <w:rPr>
          <w:rFonts w:ascii="Times New Roman" w:hAnsi="Times New Roman" w:cs="Times New Roman"/>
          <w:sz w:val="24"/>
          <w:szCs w:val="24"/>
        </w:rPr>
        <w:t xml:space="preserve">affected </w:t>
      </w:r>
      <w:r w:rsidR="00E9744C" w:rsidRPr="00E9744C">
        <w:rPr>
          <w:rFonts w:ascii="Times New Roman" w:hAnsi="Times New Roman" w:cs="Times New Roman"/>
          <w:sz w:val="24"/>
          <w:szCs w:val="24"/>
        </w:rPr>
        <w:t>individual’s</w:t>
      </w:r>
      <w:r w:rsidR="0071730A" w:rsidRPr="00E9744C">
        <w:rPr>
          <w:rFonts w:ascii="Times New Roman" w:hAnsi="Times New Roman" w:cs="Times New Roman"/>
          <w:sz w:val="24"/>
          <w:szCs w:val="24"/>
        </w:rPr>
        <w:t xml:space="preserve"> </w:t>
      </w:r>
      <w:r>
        <w:rPr>
          <w:rFonts w:ascii="Times New Roman" w:hAnsi="Times New Roman" w:cs="Times New Roman"/>
          <w:sz w:val="24"/>
          <w:szCs w:val="24"/>
        </w:rPr>
        <w:t>identity, there may be a point where the individual's identity may become known or may have to be revealed in certain circumstances. If the caller does not leave their name, they should leave a telephone number where they can be reached if the company needs additional information.</w:t>
      </w:r>
    </w:p>
    <w:p w14:paraId="05FAC853" w14:textId="44C452F3" w:rsidR="007B74CC" w:rsidRPr="00E67B0B" w:rsidRDefault="0071730A" w:rsidP="006E4D8B">
      <w:pPr>
        <w:spacing w:line="276" w:lineRule="auto"/>
        <w:jc w:val="both"/>
        <w:rPr>
          <w:rFonts w:ascii="Times New Roman" w:hAnsi="Times New Roman" w:cs="Times New Roman"/>
          <w:sz w:val="24"/>
          <w:szCs w:val="24"/>
        </w:rPr>
      </w:pPr>
      <w:r w:rsidRPr="00E9744C">
        <w:rPr>
          <w:rFonts w:ascii="Times New Roman" w:hAnsi="Times New Roman" w:cs="Times New Roman"/>
          <w:sz w:val="24"/>
          <w:szCs w:val="24"/>
        </w:rPr>
        <w:t xml:space="preserve">Affected individuals </w:t>
      </w:r>
      <w:r w:rsidR="007D2415">
        <w:rPr>
          <w:rFonts w:ascii="Times New Roman" w:hAnsi="Times New Roman" w:cs="Times New Roman"/>
          <w:sz w:val="24"/>
          <w:szCs w:val="24"/>
        </w:rPr>
        <w:t xml:space="preserve">may also utilize locked compliance drop boxes to make an anonymous written report of a suspected violation.  Drop boxes </w:t>
      </w:r>
      <w:proofErr w:type="gramStart"/>
      <w:r w:rsidR="005247A9">
        <w:rPr>
          <w:rFonts w:ascii="Times New Roman" w:hAnsi="Times New Roman" w:cs="Times New Roman"/>
          <w:sz w:val="24"/>
          <w:szCs w:val="24"/>
        </w:rPr>
        <w:t>are</w:t>
      </w:r>
      <w:r w:rsidR="007D2415">
        <w:rPr>
          <w:rFonts w:ascii="Times New Roman" w:hAnsi="Times New Roman" w:cs="Times New Roman"/>
          <w:sz w:val="24"/>
          <w:szCs w:val="24"/>
        </w:rPr>
        <w:t xml:space="preserve"> located </w:t>
      </w:r>
      <w:r w:rsidR="0061222A">
        <w:rPr>
          <w:rFonts w:ascii="Times New Roman" w:hAnsi="Times New Roman" w:cs="Times New Roman"/>
          <w:sz w:val="24"/>
          <w:szCs w:val="24"/>
        </w:rPr>
        <w:t>in</w:t>
      </w:r>
      <w:proofErr w:type="gramEnd"/>
      <w:r w:rsidR="0061222A">
        <w:rPr>
          <w:rFonts w:ascii="Times New Roman" w:hAnsi="Times New Roman" w:cs="Times New Roman"/>
          <w:sz w:val="24"/>
          <w:szCs w:val="24"/>
        </w:rPr>
        <w:t xml:space="preserve"> the front offices </w:t>
      </w:r>
      <w:r w:rsidR="007D2415">
        <w:rPr>
          <w:rFonts w:ascii="Times New Roman" w:hAnsi="Times New Roman" w:cs="Times New Roman"/>
          <w:sz w:val="24"/>
          <w:szCs w:val="24"/>
        </w:rPr>
        <w:t>at the SILP Program at 1030 Ellicott Stree</w:t>
      </w:r>
      <w:r w:rsidR="00F87253">
        <w:rPr>
          <w:rFonts w:ascii="Times New Roman" w:hAnsi="Times New Roman" w:cs="Times New Roman"/>
          <w:sz w:val="24"/>
          <w:szCs w:val="24"/>
        </w:rPr>
        <w:t>t and Second Chance Home at 1171</w:t>
      </w:r>
      <w:r w:rsidR="007D2415">
        <w:rPr>
          <w:rFonts w:ascii="Times New Roman" w:hAnsi="Times New Roman" w:cs="Times New Roman"/>
          <w:sz w:val="24"/>
          <w:szCs w:val="24"/>
        </w:rPr>
        <w:t xml:space="preserve"> Michigan Avenue. Staff may also mail information to the attention of the </w:t>
      </w:r>
      <w:r w:rsidR="00E002E8">
        <w:rPr>
          <w:rFonts w:ascii="Times New Roman" w:hAnsi="Times New Roman" w:cs="Times New Roman"/>
          <w:sz w:val="24"/>
          <w:szCs w:val="24"/>
        </w:rPr>
        <w:t>CQAO</w:t>
      </w:r>
      <w:r w:rsidR="007D2415" w:rsidRPr="007C66D7">
        <w:rPr>
          <w:rFonts w:ascii="Times New Roman" w:hAnsi="Times New Roman" w:cs="Times New Roman"/>
          <w:sz w:val="24"/>
          <w:szCs w:val="24"/>
        </w:rPr>
        <w:t xml:space="preserve"> </w:t>
      </w:r>
      <w:r w:rsidR="007D2415">
        <w:rPr>
          <w:rFonts w:ascii="Times New Roman" w:hAnsi="Times New Roman" w:cs="Times New Roman"/>
          <w:sz w:val="24"/>
          <w:szCs w:val="24"/>
        </w:rPr>
        <w:t xml:space="preserve">to </w:t>
      </w:r>
      <w:r w:rsidR="00C356A9" w:rsidRPr="00EA313D">
        <w:rPr>
          <w:rFonts w:ascii="Times New Roman" w:hAnsi="Times New Roman" w:cs="Times New Roman"/>
          <w:sz w:val="24"/>
          <w:szCs w:val="24"/>
        </w:rPr>
        <w:t>135</w:t>
      </w:r>
      <w:r w:rsidR="007D2415">
        <w:rPr>
          <w:rFonts w:ascii="Times New Roman" w:hAnsi="Times New Roman" w:cs="Times New Roman"/>
          <w:sz w:val="24"/>
          <w:szCs w:val="24"/>
        </w:rPr>
        <w:t xml:space="preserve"> De</w:t>
      </w:r>
      <w:r w:rsidR="00C356A9">
        <w:rPr>
          <w:rFonts w:ascii="Times New Roman" w:hAnsi="Times New Roman" w:cs="Times New Roman"/>
          <w:sz w:val="24"/>
          <w:szCs w:val="24"/>
        </w:rPr>
        <w:t>laware Avenue, Buffalo, NY 1420</w:t>
      </w:r>
      <w:r w:rsidR="00C356A9" w:rsidRPr="00EA313D">
        <w:rPr>
          <w:rFonts w:ascii="Times New Roman" w:hAnsi="Times New Roman" w:cs="Times New Roman"/>
          <w:sz w:val="24"/>
          <w:szCs w:val="24"/>
        </w:rPr>
        <w:t>2</w:t>
      </w:r>
      <w:r w:rsidR="007D2415">
        <w:rPr>
          <w:rFonts w:ascii="Times New Roman" w:hAnsi="Times New Roman" w:cs="Times New Roman"/>
          <w:sz w:val="24"/>
          <w:szCs w:val="24"/>
        </w:rPr>
        <w:t>.</w:t>
      </w:r>
      <w:r w:rsidR="005644D7">
        <w:rPr>
          <w:rFonts w:ascii="Times New Roman" w:hAnsi="Times New Roman" w:cs="Times New Roman"/>
          <w:sz w:val="24"/>
          <w:szCs w:val="24"/>
        </w:rPr>
        <w:t xml:space="preserve"> Finally, </w:t>
      </w:r>
      <w:r w:rsidR="00702DED">
        <w:rPr>
          <w:rFonts w:ascii="Times New Roman" w:hAnsi="Times New Roman" w:cs="Times New Roman"/>
          <w:sz w:val="24"/>
          <w:szCs w:val="24"/>
        </w:rPr>
        <w:t xml:space="preserve">staff </w:t>
      </w:r>
      <w:r w:rsidR="005644D7">
        <w:rPr>
          <w:rFonts w:ascii="Times New Roman" w:hAnsi="Times New Roman" w:cs="Times New Roman"/>
          <w:sz w:val="24"/>
          <w:szCs w:val="24"/>
        </w:rPr>
        <w:t>m</w:t>
      </w:r>
      <w:r w:rsidR="00702DED">
        <w:rPr>
          <w:rFonts w:ascii="Times New Roman" w:hAnsi="Times New Roman" w:cs="Times New Roman"/>
          <w:sz w:val="24"/>
          <w:szCs w:val="24"/>
        </w:rPr>
        <w:t>a</w:t>
      </w:r>
      <w:r w:rsidR="005644D7">
        <w:rPr>
          <w:rFonts w:ascii="Times New Roman" w:hAnsi="Times New Roman" w:cs="Times New Roman"/>
          <w:sz w:val="24"/>
          <w:szCs w:val="24"/>
        </w:rPr>
        <w:t>y email the</w:t>
      </w:r>
      <w:r w:rsidR="00702DED">
        <w:rPr>
          <w:rFonts w:ascii="Times New Roman" w:hAnsi="Times New Roman" w:cs="Times New Roman"/>
          <w:sz w:val="24"/>
          <w:szCs w:val="24"/>
        </w:rPr>
        <w:t xml:space="preserve"> </w:t>
      </w:r>
      <w:r w:rsidR="00E002E8">
        <w:rPr>
          <w:rFonts w:ascii="Times New Roman" w:hAnsi="Times New Roman" w:cs="Times New Roman"/>
          <w:sz w:val="24"/>
          <w:szCs w:val="24"/>
        </w:rPr>
        <w:t>CQAO</w:t>
      </w:r>
      <w:r w:rsidR="00702DED">
        <w:rPr>
          <w:rFonts w:ascii="Times New Roman" w:hAnsi="Times New Roman" w:cs="Times New Roman"/>
          <w:sz w:val="24"/>
          <w:szCs w:val="24"/>
        </w:rPr>
        <w:t xml:space="preserve"> directly</w:t>
      </w:r>
      <w:r w:rsidR="007A1504">
        <w:rPr>
          <w:rFonts w:ascii="Times New Roman" w:hAnsi="Times New Roman" w:cs="Times New Roman"/>
          <w:sz w:val="24"/>
          <w:szCs w:val="24"/>
        </w:rPr>
        <w:t xml:space="preserve"> at</w:t>
      </w:r>
      <w:r w:rsidR="00702DED">
        <w:rPr>
          <w:rFonts w:ascii="Times New Roman" w:hAnsi="Times New Roman" w:cs="Times New Roman"/>
          <w:sz w:val="24"/>
          <w:szCs w:val="24"/>
        </w:rPr>
        <w:t xml:space="preserve"> </w:t>
      </w:r>
      <w:hyperlink r:id="rId9" w:history="1">
        <w:r w:rsidR="00325613" w:rsidRPr="005D4CED">
          <w:rPr>
            <w:rStyle w:val="Hyperlink"/>
            <w:rFonts w:ascii="Times New Roman" w:hAnsi="Times New Roman" w:cs="Times New Roman"/>
            <w:sz w:val="24"/>
            <w:szCs w:val="24"/>
          </w:rPr>
          <w:t>Samantha.white@homespacecorp.org</w:t>
        </w:r>
      </w:hyperlink>
      <w:r w:rsidR="005644D7">
        <w:rPr>
          <w:rFonts w:ascii="Times New Roman" w:hAnsi="Times New Roman" w:cs="Times New Roman"/>
          <w:sz w:val="24"/>
          <w:szCs w:val="24"/>
        </w:rPr>
        <w:t>.</w:t>
      </w:r>
      <w:r w:rsidR="00325613">
        <w:rPr>
          <w:rFonts w:ascii="Times New Roman" w:hAnsi="Times New Roman" w:cs="Times New Roman"/>
          <w:sz w:val="24"/>
          <w:szCs w:val="24"/>
        </w:rPr>
        <w:t xml:space="preserve"> </w:t>
      </w:r>
      <w:r w:rsidR="005644D7">
        <w:rPr>
          <w:rFonts w:ascii="Times New Roman" w:hAnsi="Times New Roman" w:cs="Times New Roman"/>
          <w:sz w:val="24"/>
          <w:szCs w:val="24"/>
        </w:rPr>
        <w:t xml:space="preserve">  </w:t>
      </w:r>
    </w:p>
    <w:p w14:paraId="00E3BA06" w14:textId="77777777" w:rsidR="005644D7" w:rsidRPr="006937A0" w:rsidRDefault="005644D7" w:rsidP="00E67B0B">
      <w:pPr>
        <w:spacing w:before="240"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Whistleblower Protection</w:t>
      </w:r>
    </w:p>
    <w:p w14:paraId="3B642F8D" w14:textId="3C3CCF17" w:rsidR="007C66D7" w:rsidRPr="00E67B0B" w:rsidRDefault="007D2415" w:rsidP="006E4D8B">
      <w:pPr>
        <w:spacing w:line="276" w:lineRule="auto"/>
        <w:jc w:val="both"/>
        <w:rPr>
          <w:rFonts w:ascii="Times New Roman" w:hAnsi="Times New Roman" w:cs="Times New Roman"/>
          <w:color w:val="FF0000"/>
          <w:sz w:val="24"/>
          <w:szCs w:val="24"/>
        </w:rPr>
      </w:pPr>
      <w:r>
        <w:rPr>
          <w:rFonts w:ascii="Times New Roman" w:hAnsi="Times New Roman" w:cs="Times New Roman"/>
          <w:sz w:val="24"/>
          <w:szCs w:val="24"/>
        </w:rPr>
        <w:t>To encourage individuals to come forward and report mi</w:t>
      </w:r>
      <w:r w:rsidR="005247A9">
        <w:rPr>
          <w:rFonts w:ascii="Times New Roman" w:hAnsi="Times New Roman" w:cs="Times New Roman"/>
          <w:sz w:val="24"/>
          <w:szCs w:val="24"/>
        </w:rPr>
        <w:t>sconduct involving false claims,</w:t>
      </w:r>
      <w:r>
        <w:rPr>
          <w:rFonts w:ascii="Times New Roman" w:hAnsi="Times New Roman" w:cs="Times New Roman"/>
          <w:sz w:val="24"/>
          <w:szCs w:val="24"/>
        </w:rPr>
        <w:t xml:space="preserve"> the Federal False Claims Act contains a "Qui Tam" or whistleblower provision. </w:t>
      </w:r>
      <w:r w:rsidRPr="00EF2607">
        <w:rPr>
          <w:rFonts w:ascii="Times New Roman" w:hAnsi="Times New Roman" w:cs="Times New Roman"/>
          <w:sz w:val="24"/>
          <w:szCs w:val="24"/>
        </w:rPr>
        <w:t xml:space="preserve">Any </w:t>
      </w:r>
      <w:r>
        <w:rPr>
          <w:rFonts w:ascii="Times New Roman" w:hAnsi="Times New Roman" w:cs="Times New Roman"/>
          <w:sz w:val="24"/>
          <w:szCs w:val="24"/>
        </w:rPr>
        <w:t>Homespace Corporation</w:t>
      </w:r>
      <w:r w:rsidRPr="00EF2607">
        <w:rPr>
          <w:rFonts w:ascii="Times New Roman" w:hAnsi="Times New Roman" w:cs="Times New Roman"/>
          <w:sz w:val="24"/>
          <w:szCs w:val="24"/>
        </w:rPr>
        <w:t xml:space="preserve"> </w:t>
      </w:r>
      <w:r w:rsidR="0071730A" w:rsidRPr="00E9744C">
        <w:rPr>
          <w:rFonts w:ascii="Times New Roman" w:hAnsi="Times New Roman" w:cs="Times New Roman"/>
          <w:sz w:val="24"/>
          <w:szCs w:val="24"/>
        </w:rPr>
        <w:t xml:space="preserve">affected individual </w:t>
      </w:r>
      <w:r w:rsidRPr="00EF2607">
        <w:rPr>
          <w:rFonts w:ascii="Times New Roman" w:hAnsi="Times New Roman" w:cs="Times New Roman"/>
          <w:sz w:val="24"/>
          <w:szCs w:val="24"/>
        </w:rPr>
        <w:t>who in good faith reports s</w:t>
      </w:r>
      <w:r>
        <w:rPr>
          <w:rFonts w:ascii="Times New Roman" w:hAnsi="Times New Roman" w:cs="Times New Roman"/>
          <w:sz w:val="24"/>
          <w:szCs w:val="24"/>
        </w:rPr>
        <w:t>uspected violations</w:t>
      </w:r>
      <w:r w:rsidRPr="00EF2607">
        <w:rPr>
          <w:rFonts w:ascii="Times New Roman" w:hAnsi="Times New Roman" w:cs="Times New Roman"/>
          <w:sz w:val="24"/>
          <w:szCs w:val="24"/>
        </w:rPr>
        <w:t xml:space="preserve"> will be protected from threats of retaliation, discharge, or other types of discrimination included but not limited to compensation or terms and conditions of employment that are directly related to the disclosure of such reports. In addition, no </w:t>
      </w:r>
      <w:r w:rsidR="0071730A" w:rsidRPr="00E9744C">
        <w:rPr>
          <w:rFonts w:ascii="Times New Roman" w:hAnsi="Times New Roman" w:cs="Times New Roman"/>
          <w:sz w:val="24"/>
          <w:szCs w:val="24"/>
        </w:rPr>
        <w:t xml:space="preserve">affected individuals </w:t>
      </w:r>
      <w:r w:rsidRPr="00EF2607">
        <w:rPr>
          <w:rFonts w:ascii="Times New Roman" w:hAnsi="Times New Roman" w:cs="Times New Roman"/>
          <w:sz w:val="24"/>
          <w:szCs w:val="24"/>
        </w:rPr>
        <w:t>may be adversely affected because the employee refused to carry out a directive which, in fact, constitutes corporate fraud or is a vio</w:t>
      </w:r>
      <w:r w:rsidR="00AA5A7C">
        <w:rPr>
          <w:rFonts w:ascii="Times New Roman" w:hAnsi="Times New Roman" w:cs="Times New Roman"/>
          <w:sz w:val="24"/>
          <w:szCs w:val="24"/>
        </w:rPr>
        <w:t>lation of State or Federal law.</w:t>
      </w:r>
    </w:p>
    <w:p w14:paraId="0D8116FC" w14:textId="77777777" w:rsidR="00824180" w:rsidRDefault="002256A0" w:rsidP="00E67B0B">
      <w:pPr>
        <w:spacing w:line="276" w:lineRule="auto"/>
        <w:jc w:val="both"/>
        <w:rPr>
          <w:rFonts w:ascii="Times New Roman" w:hAnsi="Times New Roman" w:cs="Times New Roman"/>
          <w:b/>
          <w:color w:val="FF0000"/>
          <w:sz w:val="24"/>
          <w:szCs w:val="24"/>
        </w:rPr>
      </w:pPr>
      <w:r>
        <w:rPr>
          <w:rFonts w:ascii="Times New Roman" w:hAnsi="Times New Roman" w:cs="Times New Roman"/>
          <w:b/>
          <w:sz w:val="24"/>
          <w:szCs w:val="24"/>
        </w:rPr>
        <w:t>Non-Intimidation</w:t>
      </w:r>
      <w:r w:rsidR="00DA7E02">
        <w:rPr>
          <w:rFonts w:ascii="Times New Roman" w:hAnsi="Times New Roman" w:cs="Times New Roman"/>
          <w:b/>
          <w:sz w:val="24"/>
          <w:szCs w:val="24"/>
        </w:rPr>
        <w:t xml:space="preserve"> and Non-</w:t>
      </w:r>
      <w:r>
        <w:rPr>
          <w:rFonts w:ascii="Times New Roman" w:hAnsi="Times New Roman" w:cs="Times New Roman"/>
          <w:b/>
          <w:sz w:val="24"/>
          <w:szCs w:val="24"/>
        </w:rPr>
        <w:t>Retaliation</w:t>
      </w:r>
      <w:r w:rsidR="00824180">
        <w:rPr>
          <w:rFonts w:ascii="Times New Roman" w:hAnsi="Times New Roman" w:cs="Times New Roman"/>
          <w:b/>
          <w:sz w:val="24"/>
          <w:szCs w:val="24"/>
        </w:rPr>
        <w:t xml:space="preserve"> </w:t>
      </w:r>
    </w:p>
    <w:p w14:paraId="2C5B698F" w14:textId="77777777" w:rsidR="00B07CE5" w:rsidRPr="00824180" w:rsidRDefault="00DA7E02" w:rsidP="00E67B0B">
      <w:pPr>
        <w:spacing w:line="276" w:lineRule="auto"/>
        <w:jc w:val="both"/>
        <w:rPr>
          <w:rFonts w:ascii="Times New Roman" w:hAnsi="Times New Roman" w:cs="Times New Roman"/>
          <w:b/>
          <w:color w:val="FF0000"/>
          <w:sz w:val="24"/>
          <w:szCs w:val="24"/>
        </w:rPr>
      </w:pPr>
      <w:r>
        <w:rPr>
          <w:rFonts w:ascii="Times New Roman" w:hAnsi="Times New Roman" w:cs="Times New Roman"/>
          <w:sz w:val="24"/>
          <w:szCs w:val="24"/>
        </w:rPr>
        <w:t>Any individual who reports a compliance concern in good faith will be protected against retaliation and intimidation. In such an instance, retaliation is itself a violation of the Code of Conduct and is unlawful.  Retaliation and intimidation will not be tolerated</w:t>
      </w:r>
      <w:r w:rsidR="00E869A0">
        <w:rPr>
          <w:rFonts w:ascii="Times New Roman" w:hAnsi="Times New Roman" w:cs="Times New Roman"/>
          <w:sz w:val="24"/>
          <w:szCs w:val="24"/>
        </w:rPr>
        <w:t xml:space="preserve">. </w:t>
      </w:r>
      <w:r w:rsidR="00E472E7">
        <w:rPr>
          <w:rFonts w:ascii="Times New Roman" w:hAnsi="Times New Roman" w:cs="Times New Roman"/>
          <w:color w:val="FF0000"/>
          <w:sz w:val="24"/>
          <w:szCs w:val="24"/>
        </w:rPr>
        <w:t xml:space="preserve"> </w:t>
      </w:r>
    </w:p>
    <w:p w14:paraId="49ED6CA3" w14:textId="77777777" w:rsidR="00B07CE5" w:rsidRDefault="002256A0" w:rsidP="006E4D8B">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Non-I</w:t>
      </w:r>
      <w:r w:rsidR="00B07CE5" w:rsidRPr="00B07CE5">
        <w:rPr>
          <w:rFonts w:ascii="Times New Roman" w:eastAsia="Calibri" w:hAnsi="Times New Roman" w:cs="Times New Roman"/>
          <w:b/>
          <w:sz w:val="24"/>
          <w:szCs w:val="24"/>
        </w:rPr>
        <w:t xml:space="preserve">ntimidation and </w:t>
      </w:r>
      <w:r>
        <w:rPr>
          <w:rFonts w:ascii="Times New Roman" w:eastAsia="Calibri" w:hAnsi="Times New Roman" w:cs="Times New Roman"/>
          <w:b/>
          <w:sz w:val="24"/>
          <w:szCs w:val="24"/>
        </w:rPr>
        <w:t>Non-R</w:t>
      </w:r>
      <w:r w:rsidR="00B07CE5" w:rsidRPr="00B07CE5">
        <w:rPr>
          <w:rFonts w:ascii="Times New Roman" w:eastAsia="Calibri" w:hAnsi="Times New Roman" w:cs="Times New Roman"/>
          <w:b/>
          <w:sz w:val="24"/>
          <w:szCs w:val="24"/>
        </w:rPr>
        <w:t>etaliation Policy and Procedure</w:t>
      </w:r>
    </w:p>
    <w:p w14:paraId="346D9350" w14:textId="77777777" w:rsidR="00824180" w:rsidRPr="00824180" w:rsidRDefault="00824180" w:rsidP="00824180">
      <w:pPr>
        <w:spacing w:after="200" w:line="276" w:lineRule="auto"/>
        <w:jc w:val="both"/>
        <w:rPr>
          <w:rFonts w:ascii="Times New Roman" w:eastAsia="Calibri" w:hAnsi="Times New Roman" w:cs="Times New Roman"/>
          <w:b/>
          <w:sz w:val="24"/>
          <w:szCs w:val="24"/>
        </w:rPr>
      </w:pPr>
      <w:r w:rsidRPr="00824180">
        <w:rPr>
          <w:rFonts w:ascii="Times New Roman" w:eastAsia="Calibri" w:hAnsi="Times New Roman" w:cs="Times New Roman"/>
          <w:b/>
          <w:sz w:val="24"/>
          <w:szCs w:val="24"/>
        </w:rPr>
        <w:t>I. POLICY</w:t>
      </w:r>
    </w:p>
    <w:p w14:paraId="6AB945B1" w14:textId="709A2FCB" w:rsidR="00824180" w:rsidRPr="00824180" w:rsidRDefault="00824180" w:rsidP="00824180">
      <w:pPr>
        <w:spacing w:after="200" w:line="276" w:lineRule="auto"/>
        <w:jc w:val="both"/>
        <w:rPr>
          <w:rFonts w:ascii="Times New Roman" w:eastAsia="Calibri" w:hAnsi="Times New Roman" w:cs="Times New Roman"/>
          <w:sz w:val="24"/>
          <w:szCs w:val="24"/>
        </w:rPr>
      </w:pPr>
      <w:r w:rsidRPr="00824180">
        <w:rPr>
          <w:rFonts w:ascii="Times New Roman" w:eastAsia="Calibri" w:hAnsi="Times New Roman" w:cs="Times New Roman"/>
          <w:sz w:val="24"/>
          <w:szCs w:val="24"/>
        </w:rPr>
        <w:t xml:space="preserve">Homespace Corporation is committed to establishing a compliance culture that promotes the prevention, </w:t>
      </w:r>
      <w:r w:rsidR="00CE51F6" w:rsidRPr="00824180">
        <w:rPr>
          <w:rFonts w:ascii="Times New Roman" w:eastAsia="Calibri" w:hAnsi="Times New Roman" w:cs="Times New Roman"/>
          <w:sz w:val="24"/>
          <w:szCs w:val="24"/>
        </w:rPr>
        <w:t>detection,</w:t>
      </w:r>
      <w:r w:rsidRPr="00824180">
        <w:rPr>
          <w:rFonts w:ascii="Times New Roman" w:eastAsia="Calibri" w:hAnsi="Times New Roman" w:cs="Times New Roman"/>
          <w:sz w:val="24"/>
          <w:szCs w:val="24"/>
        </w:rPr>
        <w:t xml:space="preserve"> and resolution of instances of conduct that do not conform to federal and state requirements as well as the organization's ethical and business practices. To promote this culture, Homespace Corporation has established a reporting process and a strict non-retaliation policy to protect employees who report problems and concerns in good faith from retaliation.</w:t>
      </w:r>
    </w:p>
    <w:p w14:paraId="60B38B23" w14:textId="1AD041B3" w:rsidR="00824180" w:rsidRPr="00824180" w:rsidRDefault="00824180" w:rsidP="00824180">
      <w:pPr>
        <w:spacing w:after="200" w:line="276" w:lineRule="auto"/>
        <w:jc w:val="both"/>
        <w:rPr>
          <w:rFonts w:ascii="Times New Roman" w:eastAsia="Calibri" w:hAnsi="Times New Roman" w:cs="Times New Roman"/>
          <w:sz w:val="24"/>
          <w:szCs w:val="24"/>
        </w:rPr>
      </w:pPr>
      <w:r w:rsidRPr="00824180">
        <w:rPr>
          <w:rFonts w:ascii="Times New Roman" w:eastAsia="Calibri" w:hAnsi="Times New Roman" w:cs="Times New Roman"/>
          <w:sz w:val="24"/>
          <w:szCs w:val="24"/>
        </w:rPr>
        <w:t xml:space="preserve">Homespace Corporation </w:t>
      </w:r>
      <w:r w:rsidRPr="00DE1317">
        <w:rPr>
          <w:rFonts w:ascii="Times New Roman" w:eastAsia="Calibri" w:hAnsi="Times New Roman" w:cs="Times New Roman"/>
          <w:sz w:val="24"/>
          <w:szCs w:val="24"/>
        </w:rPr>
        <w:t>requires</w:t>
      </w:r>
      <w:r w:rsidRPr="00824180">
        <w:rPr>
          <w:rFonts w:ascii="Times New Roman" w:eastAsia="Calibri" w:hAnsi="Times New Roman" w:cs="Times New Roman"/>
          <w:color w:val="FF0000"/>
          <w:sz w:val="24"/>
          <w:szCs w:val="24"/>
        </w:rPr>
        <w:t xml:space="preserve"> </w:t>
      </w:r>
      <w:r w:rsidRPr="00824180">
        <w:rPr>
          <w:rFonts w:ascii="Times New Roman" w:eastAsia="Calibri" w:hAnsi="Times New Roman" w:cs="Times New Roman"/>
          <w:sz w:val="24"/>
          <w:szCs w:val="24"/>
        </w:rPr>
        <w:t xml:space="preserve">reporting of suspected non-compliance issues to management and/or the Compliance &amp; Quality Assurance Officer. At no time will intimidation or retaliation be tolerated, especially towards anyone who has come forward to make Homespace Corporation aware of a suspected compliance issue, fraud, </w:t>
      </w:r>
      <w:r w:rsidR="00CE51F6" w:rsidRPr="00824180">
        <w:rPr>
          <w:rFonts w:ascii="Times New Roman" w:eastAsia="Calibri" w:hAnsi="Times New Roman" w:cs="Times New Roman"/>
          <w:sz w:val="24"/>
          <w:szCs w:val="24"/>
        </w:rPr>
        <w:t>waste,</w:t>
      </w:r>
      <w:r w:rsidRPr="00824180">
        <w:rPr>
          <w:rFonts w:ascii="Times New Roman" w:eastAsia="Calibri" w:hAnsi="Times New Roman" w:cs="Times New Roman"/>
          <w:sz w:val="24"/>
          <w:szCs w:val="24"/>
        </w:rPr>
        <w:t xml:space="preserve"> or abuse. Intimidation and retaliation will result in discipline up to and including termination.</w:t>
      </w:r>
    </w:p>
    <w:p w14:paraId="62EDB6DF" w14:textId="77777777" w:rsidR="00824180" w:rsidRPr="00824180" w:rsidRDefault="00824180" w:rsidP="00824180">
      <w:pPr>
        <w:spacing w:after="200" w:line="276" w:lineRule="auto"/>
        <w:jc w:val="both"/>
        <w:rPr>
          <w:rFonts w:ascii="Times New Roman" w:eastAsia="Calibri" w:hAnsi="Times New Roman" w:cs="Times New Roman"/>
          <w:color w:val="FF0000"/>
          <w:sz w:val="24"/>
          <w:szCs w:val="24"/>
        </w:rPr>
      </w:pPr>
      <w:r w:rsidRPr="00824180">
        <w:rPr>
          <w:rFonts w:ascii="Times New Roman" w:eastAsia="Calibri" w:hAnsi="Times New Roman" w:cs="Times New Roman"/>
          <w:sz w:val="24"/>
          <w:szCs w:val="24"/>
        </w:rPr>
        <w:t xml:space="preserve">Retaliation occurs when an employer punishes an employee for engaging in legally protected activity. Retaliation can include any negative job action, such as demotion, discipline, termination, salary reduction, harassment, </w:t>
      </w:r>
      <w:r w:rsidRPr="00DE1317">
        <w:rPr>
          <w:rFonts w:ascii="Times New Roman" w:eastAsia="Calibri" w:hAnsi="Times New Roman" w:cs="Times New Roman"/>
          <w:sz w:val="24"/>
          <w:szCs w:val="24"/>
        </w:rPr>
        <w:t xml:space="preserve">isolation, ignoring or exclusion from meetings or other events. </w:t>
      </w:r>
    </w:p>
    <w:p w14:paraId="548D7E33" w14:textId="77777777" w:rsidR="00824180" w:rsidRPr="00824180" w:rsidRDefault="00824180" w:rsidP="00824180">
      <w:pPr>
        <w:spacing w:after="200" w:line="276" w:lineRule="auto"/>
        <w:jc w:val="both"/>
        <w:rPr>
          <w:rFonts w:ascii="Times New Roman" w:eastAsia="Calibri" w:hAnsi="Times New Roman" w:cs="Times New Roman"/>
          <w:sz w:val="24"/>
          <w:szCs w:val="24"/>
        </w:rPr>
      </w:pPr>
      <w:r w:rsidRPr="00824180">
        <w:rPr>
          <w:rFonts w:ascii="Times New Roman" w:eastAsia="Calibri" w:hAnsi="Times New Roman" w:cs="Times New Roman"/>
          <w:b/>
          <w:sz w:val="24"/>
          <w:szCs w:val="24"/>
        </w:rPr>
        <w:t>II. PROCEDURE</w:t>
      </w:r>
    </w:p>
    <w:p w14:paraId="532F47AA" w14:textId="77777777" w:rsidR="00824180" w:rsidRPr="00824180" w:rsidRDefault="00824180" w:rsidP="00824180">
      <w:pPr>
        <w:spacing w:after="200" w:line="276" w:lineRule="auto"/>
        <w:jc w:val="both"/>
        <w:rPr>
          <w:rFonts w:ascii="Times New Roman" w:eastAsia="Calibri" w:hAnsi="Times New Roman" w:cs="Times New Roman"/>
          <w:sz w:val="24"/>
          <w:szCs w:val="24"/>
        </w:rPr>
      </w:pPr>
      <w:r w:rsidRPr="00824180">
        <w:rPr>
          <w:rFonts w:ascii="Times New Roman" w:eastAsia="Calibri" w:hAnsi="Times New Roman" w:cs="Times New Roman"/>
          <w:sz w:val="24"/>
          <w:szCs w:val="24"/>
        </w:rPr>
        <w:t xml:space="preserve">If an employee reported activity or conduct that they suspected was not consistent with the company’s Compliance Plan/Code of Conduct, Federal, State, local </w:t>
      </w:r>
      <w:proofErr w:type="gramStart"/>
      <w:r w:rsidRPr="00824180">
        <w:rPr>
          <w:rFonts w:ascii="Times New Roman" w:eastAsia="Calibri" w:hAnsi="Times New Roman" w:cs="Times New Roman"/>
          <w:sz w:val="24"/>
          <w:szCs w:val="24"/>
        </w:rPr>
        <w:t>laws</w:t>
      </w:r>
      <w:proofErr w:type="gramEnd"/>
      <w:r w:rsidRPr="00824180">
        <w:rPr>
          <w:rFonts w:ascii="Times New Roman" w:eastAsia="Calibri" w:hAnsi="Times New Roman" w:cs="Times New Roman"/>
          <w:sz w:val="24"/>
          <w:szCs w:val="24"/>
        </w:rPr>
        <w:t xml:space="preserve"> and regulations (improper or illegal conduct or activity) and they believe that they have been subject to retaliation or intimidation as a result of the report, they should report the suspected retaliation to their direct supervisor. If the employee is not satisfied with their supervisor’s response, is not comfortable </w:t>
      </w:r>
      <w:r w:rsidRPr="00824180">
        <w:rPr>
          <w:rFonts w:ascii="Times New Roman" w:eastAsia="Calibri" w:hAnsi="Times New Roman" w:cs="Times New Roman"/>
          <w:sz w:val="24"/>
          <w:szCs w:val="24"/>
        </w:rPr>
        <w:lastRenderedPageBreak/>
        <w:t xml:space="preserve">speaking with their supervisor, or if at any time the employee prefers, he or she can contact the Compliance &amp; Quality Assurance Officer or Human Resources directly. </w:t>
      </w:r>
    </w:p>
    <w:p w14:paraId="57DD1621" w14:textId="77777777" w:rsidR="00824180" w:rsidRPr="00824180" w:rsidRDefault="00824180" w:rsidP="00824180">
      <w:pPr>
        <w:spacing w:after="200" w:line="276" w:lineRule="auto"/>
        <w:jc w:val="both"/>
        <w:rPr>
          <w:rFonts w:ascii="Times New Roman" w:eastAsia="Calibri" w:hAnsi="Times New Roman" w:cs="Times New Roman"/>
          <w:sz w:val="24"/>
          <w:szCs w:val="24"/>
        </w:rPr>
      </w:pPr>
      <w:r w:rsidRPr="00824180">
        <w:rPr>
          <w:rFonts w:ascii="Times New Roman" w:eastAsia="Calibri" w:hAnsi="Times New Roman" w:cs="Times New Roman"/>
          <w:sz w:val="24"/>
          <w:szCs w:val="24"/>
        </w:rPr>
        <w:t>The Compliance &amp; Quality Assurance Officer, Human Resources or supervisory staff will investigate and consider the facts regarding the suspected retaliation or intimidation. Considerations may include the following:</w:t>
      </w:r>
    </w:p>
    <w:p w14:paraId="57A6D3DE" w14:textId="77777777" w:rsidR="00824180" w:rsidRPr="00824180" w:rsidRDefault="00824180" w:rsidP="00824180">
      <w:pPr>
        <w:widowControl w:val="0"/>
        <w:numPr>
          <w:ilvl w:val="0"/>
          <w:numId w:val="21"/>
        </w:numPr>
        <w:spacing w:after="0" w:line="240" w:lineRule="auto"/>
        <w:jc w:val="both"/>
        <w:rPr>
          <w:rFonts w:ascii="Times New Roman" w:eastAsia="Times New Roman" w:hAnsi="Times New Roman" w:cs="Times New Roman"/>
          <w:sz w:val="24"/>
          <w:szCs w:val="24"/>
        </w:rPr>
      </w:pPr>
      <w:r w:rsidRPr="00824180">
        <w:rPr>
          <w:rFonts w:ascii="Times New Roman" w:eastAsia="Times New Roman" w:hAnsi="Times New Roman" w:cs="Times New Roman"/>
          <w:sz w:val="24"/>
          <w:szCs w:val="24"/>
        </w:rPr>
        <w:t xml:space="preserve">The facts surrounding the conduct or event that led to the suspected </w:t>
      </w:r>
      <w:proofErr w:type="gramStart"/>
      <w:r w:rsidRPr="00824180">
        <w:rPr>
          <w:rFonts w:ascii="Times New Roman" w:eastAsia="Times New Roman" w:hAnsi="Times New Roman" w:cs="Times New Roman"/>
          <w:sz w:val="24"/>
          <w:szCs w:val="24"/>
        </w:rPr>
        <w:t>retaliation</w:t>
      </w:r>
      <w:proofErr w:type="gramEnd"/>
    </w:p>
    <w:p w14:paraId="361ACA5C" w14:textId="77777777" w:rsidR="00824180" w:rsidRPr="00824180" w:rsidRDefault="00824180" w:rsidP="00824180">
      <w:pPr>
        <w:widowControl w:val="0"/>
        <w:numPr>
          <w:ilvl w:val="0"/>
          <w:numId w:val="21"/>
        </w:numPr>
        <w:spacing w:after="0" w:line="240" w:lineRule="auto"/>
        <w:jc w:val="both"/>
        <w:rPr>
          <w:rFonts w:ascii="Times New Roman" w:eastAsia="Times New Roman" w:hAnsi="Times New Roman" w:cs="Times New Roman"/>
          <w:sz w:val="24"/>
          <w:szCs w:val="24"/>
        </w:rPr>
      </w:pPr>
      <w:r w:rsidRPr="00824180">
        <w:rPr>
          <w:rFonts w:ascii="Times New Roman" w:eastAsia="Times New Roman" w:hAnsi="Times New Roman" w:cs="Times New Roman"/>
          <w:sz w:val="24"/>
          <w:szCs w:val="24"/>
        </w:rPr>
        <w:t>The timing of the suspected retaliation in relation to the reporting of the suspected improper or illegal activity or conduct</w:t>
      </w:r>
    </w:p>
    <w:p w14:paraId="3CD1F5AD" w14:textId="77777777" w:rsidR="00824180" w:rsidRPr="00824180" w:rsidRDefault="00824180" w:rsidP="00824180">
      <w:pPr>
        <w:widowControl w:val="0"/>
        <w:numPr>
          <w:ilvl w:val="0"/>
          <w:numId w:val="21"/>
        </w:numPr>
        <w:spacing w:after="0" w:line="240" w:lineRule="auto"/>
        <w:jc w:val="both"/>
        <w:rPr>
          <w:rFonts w:ascii="Times New Roman" w:eastAsia="Times New Roman" w:hAnsi="Times New Roman" w:cs="Times New Roman"/>
          <w:sz w:val="24"/>
          <w:szCs w:val="24"/>
        </w:rPr>
      </w:pPr>
      <w:r w:rsidRPr="00824180">
        <w:rPr>
          <w:rFonts w:ascii="Times New Roman" w:eastAsia="Times New Roman" w:hAnsi="Times New Roman" w:cs="Times New Roman"/>
          <w:sz w:val="24"/>
          <w:szCs w:val="24"/>
        </w:rPr>
        <w:t>Past performance evaluations</w:t>
      </w:r>
    </w:p>
    <w:p w14:paraId="5DCAC7E9" w14:textId="77777777" w:rsidR="00824180" w:rsidRPr="00824180" w:rsidRDefault="00824180" w:rsidP="00824180">
      <w:pPr>
        <w:widowControl w:val="0"/>
        <w:numPr>
          <w:ilvl w:val="0"/>
          <w:numId w:val="21"/>
        </w:numPr>
        <w:spacing w:after="0" w:line="240" w:lineRule="auto"/>
        <w:jc w:val="both"/>
        <w:rPr>
          <w:rFonts w:ascii="Times New Roman" w:eastAsia="Times New Roman" w:hAnsi="Times New Roman" w:cs="Times New Roman"/>
          <w:sz w:val="24"/>
          <w:szCs w:val="24"/>
        </w:rPr>
      </w:pPr>
      <w:r w:rsidRPr="00824180">
        <w:rPr>
          <w:rFonts w:ascii="Times New Roman" w:eastAsia="Times New Roman" w:hAnsi="Times New Roman" w:cs="Times New Roman"/>
          <w:sz w:val="24"/>
          <w:szCs w:val="24"/>
        </w:rPr>
        <w:t>The documented reason for the demotion or termination</w:t>
      </w:r>
    </w:p>
    <w:p w14:paraId="47641C39" w14:textId="77777777" w:rsidR="00824180" w:rsidRPr="00824180" w:rsidRDefault="00824180" w:rsidP="00824180">
      <w:pPr>
        <w:widowControl w:val="0"/>
        <w:spacing w:after="0" w:line="240" w:lineRule="auto"/>
        <w:jc w:val="both"/>
        <w:rPr>
          <w:rFonts w:ascii="Times New Roman" w:eastAsia="Times New Roman" w:hAnsi="Times New Roman" w:cs="Times New Roman"/>
          <w:sz w:val="24"/>
          <w:szCs w:val="24"/>
        </w:rPr>
      </w:pPr>
    </w:p>
    <w:p w14:paraId="669B83BB" w14:textId="77777777" w:rsidR="00824180" w:rsidRPr="00824180" w:rsidRDefault="00824180" w:rsidP="00DE3F9A">
      <w:pPr>
        <w:widowControl w:val="0"/>
        <w:spacing w:after="0" w:line="276" w:lineRule="auto"/>
        <w:jc w:val="both"/>
        <w:rPr>
          <w:rFonts w:ascii="Times New Roman" w:eastAsia="Times New Roman" w:hAnsi="Times New Roman" w:cs="Times New Roman"/>
          <w:sz w:val="24"/>
          <w:szCs w:val="24"/>
        </w:rPr>
      </w:pPr>
      <w:r w:rsidRPr="00824180">
        <w:rPr>
          <w:rFonts w:ascii="Times New Roman" w:eastAsia="Times New Roman" w:hAnsi="Times New Roman" w:cs="Times New Roman"/>
          <w:sz w:val="24"/>
          <w:szCs w:val="24"/>
        </w:rPr>
        <w:t xml:space="preserve">Those who intimidate or retaliate against individuals who in good faith report activity or conduct that they suspect is not consistent with the Compliance Plan/Code of Conduct, Federal, State, local </w:t>
      </w:r>
      <w:proofErr w:type="gramStart"/>
      <w:r w:rsidRPr="00824180">
        <w:rPr>
          <w:rFonts w:ascii="Times New Roman" w:eastAsia="Times New Roman" w:hAnsi="Times New Roman" w:cs="Times New Roman"/>
          <w:sz w:val="24"/>
          <w:szCs w:val="24"/>
        </w:rPr>
        <w:t>laws</w:t>
      </w:r>
      <w:proofErr w:type="gramEnd"/>
      <w:r w:rsidRPr="00824180">
        <w:rPr>
          <w:rFonts w:ascii="Times New Roman" w:eastAsia="Times New Roman" w:hAnsi="Times New Roman" w:cs="Times New Roman"/>
          <w:sz w:val="24"/>
          <w:szCs w:val="24"/>
        </w:rPr>
        <w:t xml:space="preserve"> and regulations, will be subject to discipline consistent with Homespace Corporation's Progressive Discipline Policy up to and including termination.</w:t>
      </w:r>
    </w:p>
    <w:p w14:paraId="771992A5" w14:textId="77777777" w:rsidR="00E27EF7" w:rsidRDefault="00E27EF7" w:rsidP="002256A0">
      <w:pPr>
        <w:widowControl w:val="0"/>
        <w:spacing w:after="0" w:line="276" w:lineRule="auto"/>
        <w:jc w:val="both"/>
        <w:rPr>
          <w:rFonts w:ascii="Times New Roman" w:hAnsi="Times New Roman" w:cs="Times New Roman"/>
          <w:b/>
          <w:sz w:val="24"/>
          <w:szCs w:val="24"/>
        </w:rPr>
      </w:pPr>
    </w:p>
    <w:p w14:paraId="2B1BAB7E" w14:textId="77777777" w:rsidR="002B4285" w:rsidRPr="00576C6B" w:rsidRDefault="005644D7" w:rsidP="002256A0">
      <w:pPr>
        <w:widowControl w:val="0"/>
        <w:spacing w:after="0" w:line="276" w:lineRule="auto"/>
        <w:jc w:val="both"/>
        <w:rPr>
          <w:rFonts w:ascii="Times New Roman" w:eastAsia="Times New Roman" w:hAnsi="Times New Roman" w:cs="Times New Roman"/>
          <w:sz w:val="24"/>
          <w:szCs w:val="24"/>
        </w:rPr>
      </w:pPr>
      <w:r>
        <w:rPr>
          <w:rFonts w:ascii="Times New Roman" w:hAnsi="Times New Roman" w:cs="Times New Roman"/>
          <w:b/>
          <w:sz w:val="24"/>
          <w:szCs w:val="24"/>
        </w:rPr>
        <w:t>Response &amp; Discipline for Violations</w:t>
      </w:r>
    </w:p>
    <w:p w14:paraId="5F8EDBCF" w14:textId="77777777" w:rsidR="008B5C5D" w:rsidRPr="00B07CE5" w:rsidRDefault="008B5C5D" w:rsidP="00B07CE5">
      <w:pPr>
        <w:widowControl w:val="0"/>
        <w:spacing w:after="0" w:line="240" w:lineRule="auto"/>
        <w:jc w:val="both"/>
        <w:rPr>
          <w:rFonts w:ascii="Times New Roman" w:eastAsia="Times New Roman" w:hAnsi="Times New Roman" w:cs="Times New Roman"/>
          <w:sz w:val="24"/>
          <w:szCs w:val="24"/>
        </w:rPr>
      </w:pPr>
    </w:p>
    <w:p w14:paraId="069388A4" w14:textId="266FA1AB" w:rsidR="007A624D" w:rsidRDefault="007A624D" w:rsidP="006E4D8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Every </w:t>
      </w:r>
      <w:r w:rsidR="0071730A" w:rsidRPr="00E9744C">
        <w:rPr>
          <w:rFonts w:ascii="Times New Roman" w:hAnsi="Times New Roman" w:cs="Times New Roman"/>
          <w:sz w:val="24"/>
          <w:szCs w:val="24"/>
        </w:rPr>
        <w:t xml:space="preserve">affected individual </w:t>
      </w:r>
      <w:r>
        <w:rPr>
          <w:rFonts w:ascii="Times New Roman" w:hAnsi="Times New Roman" w:cs="Times New Roman"/>
          <w:sz w:val="24"/>
          <w:szCs w:val="24"/>
        </w:rPr>
        <w:t xml:space="preserve">is responsible for conducting themselves according to legal and ethical standards. Investigations resulting in a decision that an </w:t>
      </w:r>
      <w:r w:rsidR="0071730A" w:rsidRPr="00E9744C">
        <w:rPr>
          <w:rFonts w:ascii="Times New Roman" w:hAnsi="Times New Roman" w:cs="Times New Roman"/>
          <w:sz w:val="24"/>
          <w:szCs w:val="24"/>
        </w:rPr>
        <w:t>affected individual</w:t>
      </w:r>
      <w:r w:rsidRPr="00E9744C">
        <w:rPr>
          <w:rFonts w:ascii="Times New Roman" w:hAnsi="Times New Roman" w:cs="Times New Roman"/>
          <w:sz w:val="24"/>
          <w:szCs w:val="24"/>
        </w:rPr>
        <w:t xml:space="preserve"> </w:t>
      </w:r>
      <w:r>
        <w:rPr>
          <w:rFonts w:ascii="Times New Roman" w:hAnsi="Times New Roman" w:cs="Times New Roman"/>
          <w:sz w:val="24"/>
          <w:szCs w:val="24"/>
        </w:rPr>
        <w:t>has violated</w:t>
      </w:r>
      <w:r w:rsidR="00C36D00">
        <w:rPr>
          <w:rFonts w:ascii="Times New Roman" w:hAnsi="Times New Roman" w:cs="Times New Roman"/>
          <w:sz w:val="24"/>
          <w:szCs w:val="24"/>
        </w:rPr>
        <w:t xml:space="preserve"> </w:t>
      </w:r>
      <w:r>
        <w:rPr>
          <w:rFonts w:ascii="Times New Roman" w:hAnsi="Times New Roman" w:cs="Times New Roman"/>
          <w:sz w:val="24"/>
          <w:szCs w:val="24"/>
        </w:rPr>
        <w:t xml:space="preserve">Homespace </w:t>
      </w:r>
      <w:r w:rsidR="003024AD">
        <w:rPr>
          <w:rFonts w:ascii="Times New Roman" w:hAnsi="Times New Roman" w:cs="Times New Roman"/>
          <w:sz w:val="24"/>
          <w:szCs w:val="24"/>
        </w:rPr>
        <w:t>Corporation's Code of Conduct, policies and p</w:t>
      </w:r>
      <w:r>
        <w:rPr>
          <w:rFonts w:ascii="Times New Roman" w:hAnsi="Times New Roman" w:cs="Times New Roman"/>
          <w:sz w:val="24"/>
          <w:szCs w:val="24"/>
        </w:rPr>
        <w:t xml:space="preserve">rocedures or Federal and State laws and regulations will result in sanctions against the </w:t>
      </w:r>
      <w:r w:rsidR="0071730A" w:rsidRPr="00E9744C">
        <w:rPr>
          <w:rFonts w:ascii="Times New Roman" w:hAnsi="Times New Roman" w:cs="Times New Roman"/>
          <w:sz w:val="24"/>
          <w:szCs w:val="24"/>
        </w:rPr>
        <w:t xml:space="preserve">affected individual </w:t>
      </w:r>
      <w:r>
        <w:rPr>
          <w:rFonts w:ascii="Times New Roman" w:hAnsi="Times New Roman" w:cs="Times New Roman"/>
          <w:sz w:val="24"/>
          <w:szCs w:val="24"/>
        </w:rPr>
        <w:t>if necessary</w:t>
      </w:r>
      <w:r w:rsidR="00363FD2">
        <w:rPr>
          <w:rFonts w:ascii="Times New Roman" w:hAnsi="Times New Roman" w:cs="Times New Roman"/>
          <w:sz w:val="24"/>
          <w:szCs w:val="24"/>
        </w:rPr>
        <w:t>. Further, sanctions will be i</w:t>
      </w:r>
      <w:r w:rsidR="007A1504">
        <w:rPr>
          <w:rFonts w:ascii="Times New Roman" w:hAnsi="Times New Roman" w:cs="Times New Roman"/>
          <w:sz w:val="24"/>
          <w:szCs w:val="24"/>
        </w:rPr>
        <w:t xml:space="preserve">mposed against any </w:t>
      </w:r>
      <w:r w:rsidR="0071730A" w:rsidRPr="00E9744C">
        <w:rPr>
          <w:rFonts w:ascii="Times New Roman" w:hAnsi="Times New Roman" w:cs="Times New Roman"/>
          <w:sz w:val="24"/>
          <w:szCs w:val="24"/>
        </w:rPr>
        <w:t xml:space="preserve">affected individual </w:t>
      </w:r>
      <w:r w:rsidR="007A1504">
        <w:rPr>
          <w:rFonts w:ascii="Times New Roman" w:hAnsi="Times New Roman" w:cs="Times New Roman"/>
          <w:sz w:val="24"/>
          <w:szCs w:val="24"/>
        </w:rPr>
        <w:t xml:space="preserve">for </w:t>
      </w:r>
      <w:r w:rsidR="00363FD2">
        <w:rPr>
          <w:rFonts w:ascii="Times New Roman" w:hAnsi="Times New Roman" w:cs="Times New Roman"/>
          <w:sz w:val="24"/>
          <w:szCs w:val="24"/>
        </w:rPr>
        <w:t>failing to repor</w:t>
      </w:r>
      <w:r w:rsidR="007A1504">
        <w:rPr>
          <w:rFonts w:ascii="Times New Roman" w:hAnsi="Times New Roman" w:cs="Times New Roman"/>
          <w:sz w:val="24"/>
          <w:szCs w:val="24"/>
        </w:rPr>
        <w:t>t suspected compliance problems,</w:t>
      </w:r>
      <w:r w:rsidR="00363FD2">
        <w:rPr>
          <w:rFonts w:ascii="Times New Roman" w:hAnsi="Times New Roman" w:cs="Times New Roman"/>
          <w:sz w:val="24"/>
          <w:szCs w:val="24"/>
        </w:rPr>
        <w:t xml:space="preserve"> particip</w:t>
      </w:r>
      <w:r w:rsidR="007A1504">
        <w:rPr>
          <w:rFonts w:ascii="Times New Roman" w:hAnsi="Times New Roman" w:cs="Times New Roman"/>
          <w:sz w:val="24"/>
          <w:szCs w:val="24"/>
        </w:rPr>
        <w:t xml:space="preserve">ating in non-compliant </w:t>
      </w:r>
      <w:r w:rsidR="000047E0">
        <w:rPr>
          <w:rFonts w:ascii="Times New Roman" w:hAnsi="Times New Roman" w:cs="Times New Roman"/>
          <w:sz w:val="24"/>
          <w:szCs w:val="24"/>
        </w:rPr>
        <w:t>activity,</w:t>
      </w:r>
      <w:r w:rsidR="00363FD2">
        <w:rPr>
          <w:rFonts w:ascii="Times New Roman" w:hAnsi="Times New Roman" w:cs="Times New Roman"/>
          <w:sz w:val="24"/>
          <w:szCs w:val="24"/>
        </w:rPr>
        <w:t xml:space="preserve"> and encouraging, directing, </w:t>
      </w:r>
      <w:r w:rsidR="00E9744C">
        <w:rPr>
          <w:rFonts w:ascii="Times New Roman" w:hAnsi="Times New Roman" w:cs="Times New Roman"/>
          <w:sz w:val="24"/>
          <w:szCs w:val="24"/>
        </w:rPr>
        <w:t>facilitating,</w:t>
      </w:r>
      <w:r w:rsidR="00363FD2">
        <w:rPr>
          <w:rFonts w:ascii="Times New Roman" w:hAnsi="Times New Roman" w:cs="Times New Roman"/>
          <w:sz w:val="24"/>
          <w:szCs w:val="24"/>
        </w:rPr>
        <w:t xml:space="preserve"> or permitting non-compliant behavior.</w:t>
      </w:r>
    </w:p>
    <w:p w14:paraId="64EDB964" w14:textId="77777777" w:rsidR="00363FD2" w:rsidRDefault="00363FD2" w:rsidP="006E4D8B">
      <w:pPr>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Pr="00077A48">
        <w:rPr>
          <w:rFonts w:ascii="Times New Roman" w:hAnsi="Times New Roman" w:cs="Times New Roman"/>
          <w:sz w:val="24"/>
          <w:szCs w:val="24"/>
        </w:rPr>
        <w:t xml:space="preserve"> determination of the appropriate corrective, remedial or disciplinary action will be made based on the specific facts and circ</w:t>
      </w:r>
      <w:r>
        <w:rPr>
          <w:rFonts w:ascii="Times New Roman" w:hAnsi="Times New Roman" w:cs="Times New Roman"/>
          <w:sz w:val="24"/>
          <w:szCs w:val="24"/>
        </w:rPr>
        <w:t xml:space="preserve">umstances of each case. Disciplinary sanctions will follow the Homespace Corporation's Progressive Discipline Policy up to </w:t>
      </w:r>
      <w:r w:rsidR="00026752">
        <w:rPr>
          <w:rFonts w:ascii="Times New Roman" w:hAnsi="Times New Roman" w:cs="Times New Roman"/>
          <w:sz w:val="24"/>
          <w:szCs w:val="24"/>
        </w:rPr>
        <w:t>and including termination</w:t>
      </w:r>
      <w:r>
        <w:rPr>
          <w:rFonts w:ascii="Times New Roman" w:hAnsi="Times New Roman" w:cs="Times New Roman"/>
          <w:sz w:val="24"/>
          <w:szCs w:val="24"/>
        </w:rPr>
        <w:t xml:space="preserve">. </w:t>
      </w:r>
      <w:r w:rsidR="00C80E17">
        <w:rPr>
          <w:rFonts w:ascii="Times New Roman" w:hAnsi="Times New Roman" w:cs="Times New Roman"/>
          <w:sz w:val="24"/>
          <w:szCs w:val="24"/>
        </w:rPr>
        <w:t xml:space="preserve">Disciplinary policies will be fairly and firmly enforced. </w:t>
      </w:r>
    </w:p>
    <w:p w14:paraId="0EEE2BEA" w14:textId="53A2A03C" w:rsidR="00751548" w:rsidRPr="00AA2A0D" w:rsidRDefault="00052F01" w:rsidP="00580099">
      <w:pPr>
        <w:spacing w:before="240"/>
        <w:jc w:val="both"/>
        <w:rPr>
          <w:rFonts w:ascii="Times New Roman" w:hAnsi="Times New Roman" w:cs="Times New Roman"/>
          <w:color w:val="FF0000"/>
          <w:sz w:val="24"/>
          <w:szCs w:val="24"/>
        </w:rPr>
      </w:pPr>
      <w:r w:rsidRPr="00AA2A0D">
        <w:rPr>
          <w:rFonts w:ascii="Times New Roman" w:hAnsi="Times New Roman" w:cs="Times New Roman"/>
          <w:b/>
          <w:sz w:val="24"/>
          <w:szCs w:val="24"/>
        </w:rPr>
        <w:t>Screening Applicants/Excluded Individuals</w:t>
      </w:r>
      <w:r w:rsidR="000047E0" w:rsidRPr="00AA2A0D">
        <w:rPr>
          <w:rFonts w:ascii="Times New Roman" w:hAnsi="Times New Roman" w:cs="Times New Roman"/>
          <w:b/>
          <w:sz w:val="24"/>
          <w:szCs w:val="24"/>
        </w:rPr>
        <w:t xml:space="preserve"> </w:t>
      </w:r>
    </w:p>
    <w:p w14:paraId="621769C7" w14:textId="08B57D5D" w:rsidR="00052F01" w:rsidRPr="00AA2A0D" w:rsidRDefault="00052F01" w:rsidP="006E4D8B">
      <w:pPr>
        <w:spacing w:line="276" w:lineRule="auto"/>
        <w:jc w:val="both"/>
        <w:rPr>
          <w:rFonts w:ascii="Times New Roman" w:hAnsi="Times New Roman" w:cs="Times New Roman"/>
          <w:sz w:val="24"/>
          <w:szCs w:val="24"/>
        </w:rPr>
      </w:pPr>
      <w:r w:rsidRPr="00AA2A0D">
        <w:rPr>
          <w:rFonts w:ascii="Times New Roman" w:hAnsi="Times New Roman" w:cs="Times New Roman"/>
          <w:sz w:val="24"/>
          <w:szCs w:val="24"/>
        </w:rPr>
        <w:t xml:space="preserve">Job applicants </w:t>
      </w:r>
      <w:r w:rsidR="00C93D98" w:rsidRPr="00AA2A0D">
        <w:rPr>
          <w:rFonts w:ascii="Times New Roman" w:hAnsi="Times New Roman" w:cs="Times New Roman"/>
          <w:sz w:val="24"/>
          <w:szCs w:val="24"/>
        </w:rPr>
        <w:t xml:space="preserve">and other Affected Individuals </w:t>
      </w:r>
      <w:r w:rsidRPr="00AA2A0D">
        <w:rPr>
          <w:rFonts w:ascii="Times New Roman" w:hAnsi="Times New Roman" w:cs="Times New Roman"/>
          <w:sz w:val="24"/>
          <w:szCs w:val="24"/>
        </w:rPr>
        <w:t xml:space="preserve">who have been selected for employment or other positions within the agency must complete a series of background checks to </w:t>
      </w:r>
      <w:r w:rsidR="005247A9" w:rsidRPr="00AA2A0D">
        <w:rPr>
          <w:rFonts w:ascii="Times New Roman" w:hAnsi="Times New Roman" w:cs="Times New Roman"/>
          <w:sz w:val="24"/>
          <w:szCs w:val="24"/>
        </w:rPr>
        <w:t>ensure</w:t>
      </w:r>
      <w:r w:rsidR="00322BAB" w:rsidRPr="00AA2A0D">
        <w:rPr>
          <w:rFonts w:ascii="Times New Roman" w:hAnsi="Times New Roman" w:cs="Times New Roman"/>
          <w:sz w:val="24"/>
          <w:szCs w:val="24"/>
        </w:rPr>
        <w:t xml:space="preserve"> that there are no historical or </w:t>
      </w:r>
      <w:r w:rsidRPr="00AA2A0D">
        <w:rPr>
          <w:rFonts w:ascii="Times New Roman" w:hAnsi="Times New Roman" w:cs="Times New Roman"/>
          <w:sz w:val="24"/>
          <w:szCs w:val="24"/>
        </w:rPr>
        <w:t xml:space="preserve">personal incidents involving the applicant, which would adversely affect their ability to carry out their job duties or call into question their personal character in performing their job. Applicants for positions requiring specific credentials and/or licensure are required to provide verification of such.    </w:t>
      </w:r>
    </w:p>
    <w:p w14:paraId="3741D2DB" w14:textId="7DAF7A28" w:rsidR="003C7BAE" w:rsidRPr="00AA2A0D" w:rsidRDefault="003C7BAE" w:rsidP="006E4D8B">
      <w:pPr>
        <w:spacing w:line="276" w:lineRule="auto"/>
        <w:jc w:val="both"/>
        <w:rPr>
          <w:rFonts w:ascii="Times New Roman" w:hAnsi="Times New Roman" w:cs="Times New Roman"/>
          <w:color w:val="FF0000"/>
          <w:sz w:val="24"/>
          <w:szCs w:val="24"/>
        </w:rPr>
      </w:pPr>
      <w:r w:rsidRPr="00AA2A0D">
        <w:rPr>
          <w:rFonts w:ascii="Times New Roman" w:hAnsi="Times New Roman" w:cs="Times New Roman"/>
          <w:sz w:val="24"/>
          <w:szCs w:val="24"/>
        </w:rPr>
        <w:t>Prior to employment all applicants are screened through the following databases:  Justice Center Staff Exclusion List, New York State Central Registry</w:t>
      </w:r>
      <w:r w:rsidR="00EA313D" w:rsidRPr="00AA2A0D">
        <w:rPr>
          <w:rFonts w:ascii="Times New Roman" w:hAnsi="Times New Roman" w:cs="Times New Roman"/>
          <w:sz w:val="24"/>
          <w:szCs w:val="24"/>
        </w:rPr>
        <w:t xml:space="preserve"> and additional </w:t>
      </w:r>
      <w:r w:rsidR="008372BC" w:rsidRPr="00AA2A0D">
        <w:rPr>
          <w:rFonts w:ascii="Times New Roman" w:hAnsi="Times New Roman" w:cs="Times New Roman"/>
          <w:sz w:val="24"/>
          <w:szCs w:val="24"/>
        </w:rPr>
        <w:t>Inter-</w:t>
      </w:r>
      <w:r w:rsidR="00EA313D" w:rsidRPr="00AA2A0D">
        <w:rPr>
          <w:rFonts w:ascii="Times New Roman" w:hAnsi="Times New Roman" w:cs="Times New Roman"/>
          <w:sz w:val="24"/>
          <w:szCs w:val="24"/>
        </w:rPr>
        <w:t xml:space="preserve">State Central Registries </w:t>
      </w:r>
      <w:r w:rsidR="00EA313D" w:rsidRPr="00AA2A0D">
        <w:rPr>
          <w:rFonts w:ascii="Times New Roman" w:hAnsi="Times New Roman" w:cs="Times New Roman"/>
          <w:sz w:val="24"/>
          <w:szCs w:val="24"/>
        </w:rPr>
        <w:lastRenderedPageBreak/>
        <w:t>as required by law</w:t>
      </w:r>
      <w:r w:rsidRPr="00AA2A0D">
        <w:rPr>
          <w:rFonts w:ascii="Times New Roman" w:hAnsi="Times New Roman" w:cs="Times New Roman"/>
          <w:sz w:val="24"/>
          <w:szCs w:val="24"/>
        </w:rPr>
        <w:t xml:space="preserve">, Criminal Background Fingerprinting through </w:t>
      </w:r>
      <w:proofErr w:type="spellStart"/>
      <w:r w:rsidRPr="00AA2A0D">
        <w:rPr>
          <w:rFonts w:ascii="Times New Roman" w:hAnsi="Times New Roman" w:cs="Times New Roman"/>
          <w:sz w:val="24"/>
          <w:szCs w:val="24"/>
        </w:rPr>
        <w:t>Morphotrust</w:t>
      </w:r>
      <w:proofErr w:type="spellEnd"/>
      <w:r w:rsidRPr="00AA2A0D">
        <w:rPr>
          <w:rFonts w:ascii="Times New Roman" w:hAnsi="Times New Roman" w:cs="Times New Roman"/>
          <w:sz w:val="24"/>
          <w:szCs w:val="24"/>
        </w:rPr>
        <w:t xml:space="preserve">, </w:t>
      </w:r>
      <w:r w:rsidR="008372BC" w:rsidRPr="00AA2A0D">
        <w:rPr>
          <w:rFonts w:ascii="Times New Roman" w:hAnsi="Times New Roman" w:cs="Times New Roman"/>
          <w:sz w:val="24"/>
          <w:szCs w:val="24"/>
        </w:rPr>
        <w:t xml:space="preserve">NYS </w:t>
      </w:r>
      <w:r w:rsidRPr="00AA2A0D">
        <w:rPr>
          <w:rFonts w:ascii="Times New Roman" w:hAnsi="Times New Roman" w:cs="Times New Roman"/>
          <w:sz w:val="24"/>
          <w:szCs w:val="24"/>
        </w:rPr>
        <w:t>Medicaid Exclusion List and the NYS Sex Offender</w:t>
      </w:r>
      <w:r w:rsidR="00EA313D" w:rsidRPr="00AA2A0D">
        <w:rPr>
          <w:rFonts w:ascii="Times New Roman" w:hAnsi="Times New Roman" w:cs="Times New Roman"/>
          <w:sz w:val="24"/>
          <w:szCs w:val="24"/>
        </w:rPr>
        <w:t xml:space="preserve"> Registry.</w:t>
      </w:r>
      <w:r w:rsidR="00E27EF7" w:rsidRPr="00AA2A0D">
        <w:rPr>
          <w:rFonts w:ascii="Times New Roman" w:hAnsi="Times New Roman" w:cs="Times New Roman"/>
          <w:sz w:val="24"/>
          <w:szCs w:val="24"/>
        </w:rPr>
        <w:t xml:space="preserve"> </w:t>
      </w:r>
    </w:p>
    <w:p w14:paraId="002B4797" w14:textId="64098EE9" w:rsidR="00C93D98" w:rsidRPr="00AA2A0D" w:rsidRDefault="00C93D98" w:rsidP="006E4D8B">
      <w:pPr>
        <w:spacing w:line="276" w:lineRule="auto"/>
        <w:jc w:val="both"/>
        <w:rPr>
          <w:rFonts w:ascii="Times New Roman" w:hAnsi="Times New Roman" w:cs="Times New Roman"/>
          <w:color w:val="FF0000"/>
          <w:sz w:val="24"/>
          <w:szCs w:val="24"/>
        </w:rPr>
      </w:pPr>
      <w:r w:rsidRPr="00E9744C">
        <w:rPr>
          <w:rFonts w:ascii="Times New Roman" w:hAnsi="Times New Roman" w:cs="Times New Roman"/>
          <w:sz w:val="24"/>
          <w:szCs w:val="24"/>
        </w:rPr>
        <w:t xml:space="preserve">All Affected Individuals are </w:t>
      </w:r>
      <w:r w:rsidR="00E9744C" w:rsidRPr="00E9744C">
        <w:rPr>
          <w:rFonts w:ascii="Times New Roman" w:hAnsi="Times New Roman" w:cs="Times New Roman"/>
          <w:sz w:val="24"/>
          <w:szCs w:val="24"/>
        </w:rPr>
        <w:t xml:space="preserve">screened </w:t>
      </w:r>
      <w:r w:rsidR="00AA2A0D" w:rsidRPr="00E9744C">
        <w:rPr>
          <w:rFonts w:ascii="Times New Roman" w:hAnsi="Times New Roman" w:cs="Times New Roman"/>
          <w:sz w:val="24"/>
          <w:szCs w:val="24"/>
        </w:rPr>
        <w:t xml:space="preserve">monthly against the Excluded Entities </w:t>
      </w:r>
      <w:r w:rsidR="00DE3F9A" w:rsidRPr="00E9744C">
        <w:rPr>
          <w:rFonts w:ascii="Times New Roman" w:hAnsi="Times New Roman" w:cs="Times New Roman"/>
          <w:sz w:val="24"/>
          <w:szCs w:val="24"/>
        </w:rPr>
        <w:t>database</w:t>
      </w:r>
      <w:r w:rsidR="00AA2A0D" w:rsidRPr="00E9744C">
        <w:rPr>
          <w:rFonts w:ascii="Times New Roman" w:hAnsi="Times New Roman" w:cs="Times New Roman"/>
          <w:sz w:val="24"/>
          <w:szCs w:val="24"/>
        </w:rPr>
        <w:t>.</w:t>
      </w:r>
    </w:p>
    <w:p w14:paraId="7342F40C" w14:textId="575C65E3" w:rsidR="005247A9" w:rsidRPr="00AA2A0D" w:rsidRDefault="00052F01" w:rsidP="006E4D8B">
      <w:pPr>
        <w:spacing w:line="276" w:lineRule="auto"/>
        <w:jc w:val="both"/>
        <w:rPr>
          <w:rFonts w:ascii="Times New Roman" w:hAnsi="Times New Roman" w:cs="Times New Roman"/>
          <w:sz w:val="24"/>
          <w:szCs w:val="24"/>
        </w:rPr>
      </w:pPr>
      <w:r w:rsidRPr="00AA2A0D">
        <w:rPr>
          <w:rFonts w:ascii="Times New Roman" w:hAnsi="Times New Roman" w:cs="Times New Roman"/>
          <w:sz w:val="24"/>
          <w:szCs w:val="24"/>
        </w:rPr>
        <w:t xml:space="preserve">Agency </w:t>
      </w:r>
      <w:r w:rsidR="00AA2A0D">
        <w:rPr>
          <w:rFonts w:ascii="Times New Roman" w:hAnsi="Times New Roman" w:cs="Times New Roman"/>
          <w:sz w:val="24"/>
          <w:szCs w:val="24"/>
        </w:rPr>
        <w:t>employees</w:t>
      </w:r>
      <w:r w:rsidRPr="00AA2A0D">
        <w:rPr>
          <w:rFonts w:ascii="Times New Roman" w:hAnsi="Times New Roman" w:cs="Times New Roman"/>
          <w:sz w:val="24"/>
          <w:szCs w:val="24"/>
        </w:rPr>
        <w:t xml:space="preserve"> are required to inform Human Resources immediately of any changes in their criminal background and child abuse history. </w:t>
      </w:r>
    </w:p>
    <w:p w14:paraId="6A995E0D" w14:textId="77777777" w:rsidR="00580099" w:rsidRPr="00580099" w:rsidRDefault="00014B6E" w:rsidP="00580099">
      <w:pPr>
        <w:spacing w:line="276" w:lineRule="auto"/>
        <w:jc w:val="both"/>
        <w:rPr>
          <w:rFonts w:ascii="Times New Roman" w:hAnsi="Times New Roman" w:cs="Times New Roman"/>
          <w:sz w:val="24"/>
          <w:szCs w:val="24"/>
        </w:rPr>
      </w:pPr>
      <w:r w:rsidRPr="00AA2A0D">
        <w:rPr>
          <w:rFonts w:ascii="Times New Roman" w:hAnsi="Times New Roman" w:cs="Times New Roman"/>
          <w:bCs/>
          <w:sz w:val="24"/>
          <w:szCs w:val="24"/>
        </w:rPr>
        <w:t>The details of the results of the background checks undertaken by this policy shall be documented and kept by Human Resources.</w:t>
      </w:r>
      <w:r w:rsidRPr="00616A89">
        <w:rPr>
          <w:rFonts w:ascii="Times New Roman" w:hAnsi="Times New Roman" w:cs="Times New Roman"/>
          <w:bCs/>
          <w:sz w:val="24"/>
          <w:szCs w:val="24"/>
        </w:rPr>
        <w:t xml:space="preserve"> </w:t>
      </w:r>
    </w:p>
    <w:p w14:paraId="18BA15EE" w14:textId="77777777" w:rsidR="00A63019" w:rsidRDefault="00363FD2" w:rsidP="00A63019">
      <w:pPr>
        <w:jc w:val="both"/>
        <w:rPr>
          <w:rFonts w:ascii="Times New Roman" w:hAnsi="Times New Roman" w:cs="Times New Roman"/>
          <w:b/>
          <w:sz w:val="24"/>
          <w:szCs w:val="24"/>
        </w:rPr>
      </w:pPr>
      <w:r>
        <w:rPr>
          <w:rFonts w:ascii="Times New Roman" w:hAnsi="Times New Roman" w:cs="Times New Roman"/>
          <w:b/>
          <w:sz w:val="24"/>
          <w:szCs w:val="24"/>
        </w:rPr>
        <w:t>Compliance Auditing</w:t>
      </w:r>
      <w:r w:rsidR="005247A9">
        <w:rPr>
          <w:rFonts w:ascii="Times New Roman" w:hAnsi="Times New Roman" w:cs="Times New Roman"/>
          <w:b/>
          <w:sz w:val="24"/>
          <w:szCs w:val="24"/>
        </w:rPr>
        <w:t xml:space="preserve"> &amp; Monitoring</w:t>
      </w:r>
    </w:p>
    <w:p w14:paraId="35E812F2" w14:textId="0E65137A" w:rsidR="00580099" w:rsidRPr="00580099" w:rsidRDefault="00E002E8" w:rsidP="00A63019">
      <w:pPr>
        <w:jc w:val="both"/>
        <w:rPr>
          <w:rFonts w:ascii="Times New Roman" w:hAnsi="Times New Roman" w:cs="Times New Roman"/>
          <w:sz w:val="24"/>
          <w:szCs w:val="24"/>
        </w:rPr>
      </w:pPr>
      <w:r>
        <w:rPr>
          <w:rFonts w:ascii="Times New Roman" w:hAnsi="Times New Roman" w:cs="Times New Roman"/>
          <w:sz w:val="24"/>
          <w:szCs w:val="24"/>
        </w:rPr>
        <w:t xml:space="preserve">The </w:t>
      </w:r>
      <w:r w:rsidRPr="00E002E8">
        <w:rPr>
          <w:rFonts w:ascii="Times New Roman" w:hAnsi="Times New Roman" w:cs="Times New Roman"/>
          <w:sz w:val="24"/>
          <w:szCs w:val="24"/>
        </w:rPr>
        <w:t>CQAO</w:t>
      </w:r>
      <w:r w:rsidR="00E27EF7" w:rsidRPr="00E002E8">
        <w:rPr>
          <w:rFonts w:ascii="Times New Roman" w:hAnsi="Times New Roman" w:cs="Times New Roman"/>
          <w:sz w:val="24"/>
          <w:szCs w:val="24"/>
        </w:rPr>
        <w:t xml:space="preserve"> </w:t>
      </w:r>
      <w:r w:rsidR="00177DCC">
        <w:rPr>
          <w:rFonts w:ascii="Times New Roman" w:hAnsi="Times New Roman" w:cs="Times New Roman"/>
          <w:sz w:val="24"/>
          <w:szCs w:val="24"/>
        </w:rPr>
        <w:t>is</w:t>
      </w:r>
      <w:r w:rsidR="00702DED" w:rsidRPr="00702DED">
        <w:rPr>
          <w:rFonts w:ascii="Times New Roman" w:hAnsi="Times New Roman" w:cs="Times New Roman"/>
          <w:sz w:val="24"/>
          <w:szCs w:val="24"/>
        </w:rPr>
        <w:t xml:space="preserve"> responsible for ensuring that internal and external corporate compliance auditing takes place on a regular basis. Compliance related audits are conducted </w:t>
      </w:r>
      <w:r w:rsidR="00487ED0" w:rsidRPr="00702DED">
        <w:rPr>
          <w:rFonts w:ascii="Times New Roman" w:hAnsi="Times New Roman" w:cs="Times New Roman"/>
          <w:sz w:val="24"/>
          <w:szCs w:val="24"/>
        </w:rPr>
        <w:t>because of</w:t>
      </w:r>
      <w:r w:rsidR="00702DED" w:rsidRPr="00702DED">
        <w:rPr>
          <w:rFonts w:ascii="Times New Roman" w:hAnsi="Times New Roman" w:cs="Times New Roman"/>
          <w:sz w:val="24"/>
          <w:szCs w:val="24"/>
        </w:rPr>
        <w:t xml:space="preserve"> an investigation or as a proactive means of monitoring compliance in areas of actual or potential risk. </w:t>
      </w:r>
      <w:r w:rsidR="00751548">
        <w:rPr>
          <w:rFonts w:ascii="Times New Roman" w:hAnsi="Times New Roman" w:cs="Times New Roman"/>
          <w:sz w:val="24"/>
          <w:szCs w:val="24"/>
        </w:rPr>
        <w:t>Auditi</w:t>
      </w:r>
      <w:r w:rsidR="003024AD">
        <w:rPr>
          <w:rFonts w:ascii="Times New Roman" w:hAnsi="Times New Roman" w:cs="Times New Roman"/>
          <w:sz w:val="24"/>
          <w:szCs w:val="24"/>
        </w:rPr>
        <w:t>ng and m</w:t>
      </w:r>
      <w:r w:rsidR="00751548">
        <w:rPr>
          <w:rFonts w:ascii="Times New Roman" w:hAnsi="Times New Roman" w:cs="Times New Roman"/>
          <w:sz w:val="24"/>
          <w:szCs w:val="24"/>
        </w:rPr>
        <w:t>onitoring</w:t>
      </w:r>
      <w:r w:rsidR="00B75D8B">
        <w:rPr>
          <w:rFonts w:ascii="Times New Roman" w:hAnsi="Times New Roman" w:cs="Times New Roman"/>
          <w:sz w:val="24"/>
          <w:szCs w:val="24"/>
        </w:rPr>
        <w:t xml:space="preserve"> activities</w:t>
      </w:r>
      <w:r w:rsidR="00751548">
        <w:rPr>
          <w:rFonts w:ascii="Times New Roman" w:hAnsi="Times New Roman" w:cs="Times New Roman"/>
          <w:sz w:val="24"/>
          <w:szCs w:val="24"/>
        </w:rPr>
        <w:t xml:space="preserve"> </w:t>
      </w:r>
      <w:r w:rsidR="0071730A">
        <w:rPr>
          <w:rFonts w:ascii="Times New Roman" w:hAnsi="Times New Roman" w:cs="Times New Roman"/>
          <w:sz w:val="24"/>
          <w:szCs w:val="24"/>
        </w:rPr>
        <w:t>include</w:t>
      </w:r>
      <w:r w:rsidR="00751548">
        <w:rPr>
          <w:rFonts w:ascii="Times New Roman" w:hAnsi="Times New Roman" w:cs="Times New Roman"/>
          <w:sz w:val="24"/>
          <w:szCs w:val="24"/>
        </w:rPr>
        <w:t xml:space="preserve"> reviews of identified risk areas, non-compliance, potential fraud, waste and abuse, audit results, operations, systems, processes, policies, </w:t>
      </w:r>
      <w:r w:rsidR="00487ED0">
        <w:rPr>
          <w:rFonts w:ascii="Times New Roman" w:hAnsi="Times New Roman" w:cs="Times New Roman"/>
          <w:sz w:val="24"/>
          <w:szCs w:val="24"/>
        </w:rPr>
        <w:t>standards,</w:t>
      </w:r>
      <w:r w:rsidR="00651895">
        <w:rPr>
          <w:rFonts w:ascii="Times New Roman" w:hAnsi="Times New Roman" w:cs="Times New Roman"/>
          <w:sz w:val="24"/>
          <w:szCs w:val="24"/>
        </w:rPr>
        <w:t xml:space="preserve"> and other activities</w:t>
      </w:r>
      <w:r w:rsidR="00651895" w:rsidRPr="00935F86">
        <w:rPr>
          <w:rFonts w:ascii="Times New Roman" w:hAnsi="Times New Roman" w:cs="Times New Roman"/>
          <w:sz w:val="24"/>
          <w:szCs w:val="24"/>
        </w:rPr>
        <w:t>.</w:t>
      </w:r>
    </w:p>
    <w:p w14:paraId="232B8C55" w14:textId="77777777" w:rsidR="0061222A" w:rsidRDefault="00B7229D" w:rsidP="00616A89">
      <w:pPr>
        <w:jc w:val="both"/>
        <w:rPr>
          <w:rFonts w:ascii="Times New Roman" w:hAnsi="Times New Roman" w:cs="Times New Roman"/>
          <w:color w:val="FF0000"/>
          <w:sz w:val="24"/>
          <w:szCs w:val="24"/>
        </w:rPr>
      </w:pPr>
      <w:r>
        <w:rPr>
          <w:rFonts w:ascii="Times New Roman" w:hAnsi="Times New Roman" w:cs="Times New Roman"/>
          <w:b/>
          <w:sz w:val="24"/>
          <w:szCs w:val="24"/>
        </w:rPr>
        <w:t>Investigations &amp; Corrective Action</w:t>
      </w:r>
      <w:r w:rsidR="00777CCE">
        <w:rPr>
          <w:rFonts w:ascii="Times New Roman" w:hAnsi="Times New Roman" w:cs="Times New Roman"/>
          <w:b/>
          <w:sz w:val="24"/>
          <w:szCs w:val="24"/>
        </w:rPr>
        <w:t xml:space="preserve"> </w:t>
      </w:r>
    </w:p>
    <w:p w14:paraId="58B3581E" w14:textId="133AB8D8" w:rsidR="002256A0" w:rsidRDefault="00B7229D" w:rsidP="007B74CC">
      <w:pPr>
        <w:spacing w:line="276" w:lineRule="auto"/>
        <w:jc w:val="both"/>
        <w:rPr>
          <w:rFonts w:ascii="Times New Roman" w:hAnsi="Times New Roman" w:cs="Times New Roman"/>
          <w:sz w:val="24"/>
          <w:szCs w:val="24"/>
        </w:rPr>
      </w:pPr>
      <w:r w:rsidRPr="004A1297">
        <w:rPr>
          <w:rFonts w:ascii="Times New Roman" w:hAnsi="Times New Roman" w:cs="Times New Roman"/>
          <w:sz w:val="24"/>
          <w:szCs w:val="24"/>
        </w:rPr>
        <w:t>Any suspected violations</w:t>
      </w:r>
      <w:r w:rsidRPr="007F032D">
        <w:rPr>
          <w:rFonts w:ascii="Times New Roman" w:hAnsi="Times New Roman" w:cs="Times New Roman"/>
          <w:sz w:val="24"/>
          <w:szCs w:val="24"/>
        </w:rPr>
        <w:t xml:space="preserve"> </w:t>
      </w:r>
      <w:r w:rsidR="004A1297">
        <w:rPr>
          <w:rFonts w:ascii="Times New Roman" w:hAnsi="Times New Roman" w:cs="Times New Roman"/>
          <w:sz w:val="24"/>
          <w:szCs w:val="24"/>
        </w:rPr>
        <w:t>of Homespace Corporation's Code of Conduct, policies and procedures or Federal and State laws</w:t>
      </w:r>
      <w:r w:rsidR="004A1297" w:rsidRPr="007F032D">
        <w:rPr>
          <w:rFonts w:ascii="Times New Roman" w:hAnsi="Times New Roman" w:cs="Times New Roman"/>
          <w:sz w:val="24"/>
          <w:szCs w:val="24"/>
        </w:rPr>
        <w:t xml:space="preserve"> </w:t>
      </w:r>
      <w:r w:rsidRPr="007F032D">
        <w:rPr>
          <w:rFonts w:ascii="Times New Roman" w:hAnsi="Times New Roman" w:cs="Times New Roman"/>
          <w:sz w:val="24"/>
          <w:szCs w:val="24"/>
        </w:rPr>
        <w:t>will be investigated by the appropriate personnel, typically Compliance or Human Resources personnel</w:t>
      </w:r>
      <w:r>
        <w:rPr>
          <w:rFonts w:ascii="Times New Roman" w:hAnsi="Times New Roman" w:cs="Times New Roman"/>
          <w:sz w:val="24"/>
          <w:szCs w:val="24"/>
        </w:rPr>
        <w:t xml:space="preserve">.  </w:t>
      </w:r>
      <w:r w:rsidRPr="00026752">
        <w:rPr>
          <w:rFonts w:ascii="Times New Roman" w:hAnsi="Times New Roman" w:cs="Times New Roman"/>
          <w:sz w:val="24"/>
          <w:szCs w:val="24"/>
        </w:rPr>
        <w:t>All inv</w:t>
      </w:r>
      <w:r w:rsidR="00E002E8">
        <w:rPr>
          <w:rFonts w:ascii="Times New Roman" w:hAnsi="Times New Roman" w:cs="Times New Roman"/>
          <w:sz w:val="24"/>
          <w:szCs w:val="24"/>
        </w:rPr>
        <w:t xml:space="preserve">estigations are overseen by the </w:t>
      </w:r>
      <w:r w:rsidR="00E27EF7" w:rsidRPr="00E002E8">
        <w:rPr>
          <w:rFonts w:ascii="Times New Roman" w:hAnsi="Times New Roman" w:cs="Times New Roman"/>
          <w:sz w:val="24"/>
          <w:szCs w:val="24"/>
        </w:rPr>
        <w:t>CQA</w:t>
      </w:r>
      <w:r w:rsidR="00E002E8" w:rsidRPr="00E002E8">
        <w:rPr>
          <w:rFonts w:ascii="Times New Roman" w:hAnsi="Times New Roman" w:cs="Times New Roman"/>
          <w:sz w:val="24"/>
          <w:szCs w:val="24"/>
        </w:rPr>
        <w:t>O</w:t>
      </w:r>
      <w:r w:rsidR="00E27EF7">
        <w:rPr>
          <w:rFonts w:ascii="Times New Roman" w:hAnsi="Times New Roman" w:cs="Times New Roman"/>
          <w:color w:val="FF0000"/>
          <w:sz w:val="24"/>
          <w:szCs w:val="24"/>
        </w:rPr>
        <w:t xml:space="preserve"> </w:t>
      </w:r>
      <w:r w:rsidR="00026752" w:rsidRPr="00026752">
        <w:rPr>
          <w:rFonts w:ascii="Times New Roman" w:hAnsi="Times New Roman" w:cs="Times New Roman"/>
          <w:sz w:val="24"/>
          <w:szCs w:val="24"/>
        </w:rPr>
        <w:t>or Human Resources</w:t>
      </w:r>
      <w:r w:rsidRPr="00026752">
        <w:rPr>
          <w:rFonts w:ascii="Times New Roman" w:hAnsi="Times New Roman" w:cs="Times New Roman"/>
          <w:sz w:val="24"/>
          <w:szCs w:val="24"/>
        </w:rPr>
        <w:t>.</w:t>
      </w:r>
      <w:r w:rsidR="00533883">
        <w:rPr>
          <w:rFonts w:ascii="Times New Roman" w:hAnsi="Times New Roman" w:cs="Times New Roman"/>
          <w:sz w:val="24"/>
          <w:szCs w:val="24"/>
        </w:rPr>
        <w:t xml:space="preserve"> </w:t>
      </w:r>
      <w:r w:rsidRPr="007F032D">
        <w:rPr>
          <w:rFonts w:ascii="Times New Roman" w:hAnsi="Times New Roman" w:cs="Times New Roman"/>
          <w:sz w:val="24"/>
          <w:szCs w:val="24"/>
        </w:rPr>
        <w:t>All investigations will be treated confidentially to the extent consistent with corporate interests and legal obligations.</w:t>
      </w:r>
      <w:r w:rsidR="00613165" w:rsidRPr="00613165">
        <w:t xml:space="preserve"> </w:t>
      </w:r>
      <w:r w:rsidR="00613165">
        <w:rPr>
          <w:rFonts w:ascii="Times New Roman" w:hAnsi="Times New Roman" w:cs="Times New Roman"/>
          <w:sz w:val="24"/>
          <w:szCs w:val="24"/>
        </w:rPr>
        <w:t xml:space="preserve">Homespace Corporation </w:t>
      </w:r>
      <w:r w:rsidR="00613165" w:rsidRPr="00613165">
        <w:rPr>
          <w:rFonts w:ascii="Times New Roman" w:hAnsi="Times New Roman" w:cs="Times New Roman"/>
          <w:sz w:val="24"/>
          <w:szCs w:val="24"/>
        </w:rPr>
        <w:t xml:space="preserve">requires that all </w:t>
      </w:r>
      <w:r w:rsidR="0071730A" w:rsidRPr="00E9744C">
        <w:rPr>
          <w:rFonts w:ascii="Times New Roman" w:hAnsi="Times New Roman" w:cs="Times New Roman"/>
          <w:sz w:val="24"/>
          <w:szCs w:val="24"/>
        </w:rPr>
        <w:t xml:space="preserve">affected individuals </w:t>
      </w:r>
      <w:r w:rsidR="00613165" w:rsidRPr="00613165">
        <w:rPr>
          <w:rFonts w:ascii="Times New Roman" w:hAnsi="Times New Roman" w:cs="Times New Roman"/>
          <w:sz w:val="24"/>
          <w:szCs w:val="24"/>
        </w:rPr>
        <w:t>fully cooperate in any such investigation</w:t>
      </w:r>
      <w:r w:rsidR="00613165">
        <w:rPr>
          <w:rFonts w:ascii="Times New Roman" w:hAnsi="Times New Roman" w:cs="Times New Roman"/>
          <w:sz w:val="24"/>
          <w:szCs w:val="24"/>
        </w:rPr>
        <w:t>s</w:t>
      </w:r>
      <w:r w:rsidR="00613165" w:rsidRPr="00613165">
        <w:rPr>
          <w:rFonts w:ascii="Times New Roman" w:hAnsi="Times New Roman" w:cs="Times New Roman"/>
          <w:sz w:val="24"/>
          <w:szCs w:val="24"/>
        </w:rPr>
        <w:t xml:space="preserve">. </w:t>
      </w:r>
      <w:r w:rsidRPr="007F032D">
        <w:rPr>
          <w:rFonts w:ascii="Times New Roman" w:hAnsi="Times New Roman" w:cs="Times New Roman"/>
          <w:sz w:val="24"/>
          <w:szCs w:val="24"/>
        </w:rPr>
        <w:t>Results of investigations into suspected violations will be documented and submitted t</w:t>
      </w:r>
      <w:r>
        <w:rPr>
          <w:rFonts w:ascii="Times New Roman" w:hAnsi="Times New Roman" w:cs="Times New Roman"/>
          <w:sz w:val="24"/>
          <w:szCs w:val="24"/>
        </w:rPr>
        <w:t>o the Executive Director</w:t>
      </w:r>
      <w:r w:rsidR="005A176A">
        <w:rPr>
          <w:rFonts w:ascii="Times New Roman" w:hAnsi="Times New Roman" w:cs="Times New Roman"/>
          <w:sz w:val="24"/>
          <w:szCs w:val="24"/>
        </w:rPr>
        <w:t xml:space="preserve"> </w:t>
      </w:r>
      <w:r w:rsidR="005A176A" w:rsidRPr="003727F6">
        <w:rPr>
          <w:rFonts w:ascii="Times New Roman" w:hAnsi="Times New Roman" w:cs="Times New Roman"/>
          <w:sz w:val="24"/>
          <w:szCs w:val="24"/>
        </w:rPr>
        <w:t>and Homespace’s Board of Directors</w:t>
      </w:r>
      <w:r w:rsidRPr="003727F6">
        <w:rPr>
          <w:rFonts w:ascii="Times New Roman" w:hAnsi="Times New Roman" w:cs="Times New Roman"/>
          <w:sz w:val="24"/>
          <w:szCs w:val="24"/>
        </w:rPr>
        <w:t xml:space="preserve"> for review. </w:t>
      </w:r>
      <w:r w:rsidR="005A176A" w:rsidRPr="003727F6">
        <w:rPr>
          <w:rFonts w:ascii="Times New Roman" w:hAnsi="Times New Roman" w:cs="Times New Roman"/>
          <w:sz w:val="24"/>
          <w:szCs w:val="24"/>
        </w:rPr>
        <w:t xml:space="preserve"> </w:t>
      </w:r>
      <w:r w:rsidR="003727F6">
        <w:rPr>
          <w:rFonts w:ascii="Times New Roman" w:hAnsi="Times New Roman" w:cs="Times New Roman"/>
          <w:sz w:val="24"/>
          <w:szCs w:val="24"/>
        </w:rPr>
        <w:t>Should an</w:t>
      </w:r>
      <w:r w:rsidR="005A176A" w:rsidRPr="003727F6">
        <w:rPr>
          <w:rFonts w:ascii="Times New Roman" w:hAnsi="Times New Roman" w:cs="Times New Roman"/>
          <w:sz w:val="24"/>
          <w:szCs w:val="24"/>
        </w:rPr>
        <w:t xml:space="preserve"> investigation involve the Executive Director, the CQAO </w:t>
      </w:r>
      <w:r w:rsidR="00F5665C" w:rsidRPr="003727F6">
        <w:rPr>
          <w:rFonts w:ascii="Times New Roman" w:hAnsi="Times New Roman" w:cs="Times New Roman"/>
          <w:sz w:val="24"/>
          <w:szCs w:val="24"/>
        </w:rPr>
        <w:t>will submit the results directly to</w:t>
      </w:r>
      <w:r w:rsidR="005A176A" w:rsidRPr="003727F6">
        <w:rPr>
          <w:rFonts w:ascii="Times New Roman" w:hAnsi="Times New Roman" w:cs="Times New Roman"/>
          <w:sz w:val="24"/>
          <w:szCs w:val="24"/>
        </w:rPr>
        <w:t xml:space="preserve"> the Board of Directors.</w:t>
      </w:r>
      <w:r w:rsidRPr="003727F6">
        <w:rPr>
          <w:rFonts w:ascii="Times New Roman" w:hAnsi="Times New Roman" w:cs="Times New Roman"/>
          <w:sz w:val="24"/>
          <w:szCs w:val="24"/>
        </w:rPr>
        <w:t xml:space="preserve"> If the results of an inves</w:t>
      </w:r>
      <w:r w:rsidRPr="00576C6B">
        <w:rPr>
          <w:rFonts w:ascii="Times New Roman" w:hAnsi="Times New Roman" w:cs="Times New Roman"/>
          <w:sz w:val="24"/>
          <w:szCs w:val="24"/>
        </w:rPr>
        <w:t>tigation indicate that corrective action is required, the agency will decide the appropriate steps to take, including discipline,</w:t>
      </w:r>
      <w:r w:rsidR="003024AD" w:rsidRPr="00576C6B">
        <w:rPr>
          <w:rFonts w:ascii="Times New Roman" w:hAnsi="Times New Roman" w:cs="Times New Roman"/>
          <w:sz w:val="24"/>
          <w:szCs w:val="24"/>
        </w:rPr>
        <w:t xml:space="preserve"> termination</w:t>
      </w:r>
      <w:r w:rsidRPr="00576C6B">
        <w:rPr>
          <w:rFonts w:ascii="Times New Roman" w:hAnsi="Times New Roman" w:cs="Times New Roman"/>
          <w:sz w:val="24"/>
          <w:szCs w:val="24"/>
        </w:rPr>
        <w:t xml:space="preserve"> and/or possible legal proceedings.  If appropriate, the investigation may be turned over to applicable outside authorities, and outside investigators may assist in the inquiry.</w:t>
      </w:r>
      <w:r w:rsidRPr="007F032D">
        <w:rPr>
          <w:rFonts w:ascii="Times New Roman" w:hAnsi="Times New Roman" w:cs="Times New Roman"/>
          <w:sz w:val="24"/>
          <w:szCs w:val="24"/>
        </w:rPr>
        <w:t xml:space="preserve"> </w:t>
      </w:r>
    </w:p>
    <w:p w14:paraId="73485C6C" w14:textId="0EABE0B4" w:rsidR="00533883" w:rsidRPr="00487ED0" w:rsidRDefault="004D7D57" w:rsidP="00580099">
      <w:pPr>
        <w:spacing w:before="240" w:line="276" w:lineRule="auto"/>
        <w:jc w:val="both"/>
        <w:rPr>
          <w:rFonts w:ascii="Times New Roman" w:hAnsi="Times New Roman" w:cs="Times New Roman"/>
          <w:bCs/>
          <w:color w:val="FF0000"/>
          <w:sz w:val="24"/>
          <w:szCs w:val="24"/>
        </w:rPr>
      </w:pPr>
      <w:r w:rsidRPr="003634F7">
        <w:rPr>
          <w:rFonts w:ascii="Times New Roman" w:hAnsi="Times New Roman" w:cs="Times New Roman"/>
          <w:b/>
          <w:sz w:val="24"/>
          <w:szCs w:val="24"/>
        </w:rPr>
        <w:t>Billing</w:t>
      </w:r>
      <w:r w:rsidR="00487ED0">
        <w:rPr>
          <w:rFonts w:ascii="Times New Roman" w:hAnsi="Times New Roman" w:cs="Times New Roman"/>
          <w:b/>
          <w:sz w:val="24"/>
          <w:szCs w:val="24"/>
        </w:rPr>
        <w:t xml:space="preserve"> </w:t>
      </w:r>
    </w:p>
    <w:p w14:paraId="3A0EA028" w14:textId="0DDC87C8" w:rsidR="00740839" w:rsidRDefault="00DA7E02" w:rsidP="006E4D8B">
      <w:pPr>
        <w:spacing w:line="276" w:lineRule="auto"/>
        <w:jc w:val="both"/>
        <w:rPr>
          <w:rFonts w:ascii="Times New Roman" w:hAnsi="Times New Roman" w:cs="Times New Roman"/>
          <w:color w:val="FF0000"/>
          <w:sz w:val="24"/>
          <w:szCs w:val="24"/>
        </w:rPr>
      </w:pPr>
      <w:r w:rsidRPr="00DA7E02">
        <w:rPr>
          <w:rFonts w:ascii="Times New Roman" w:hAnsi="Times New Roman" w:cs="Times New Roman"/>
          <w:sz w:val="24"/>
          <w:szCs w:val="24"/>
        </w:rPr>
        <w:t>It is the expectat</w:t>
      </w:r>
      <w:r>
        <w:rPr>
          <w:rFonts w:ascii="Times New Roman" w:hAnsi="Times New Roman" w:cs="Times New Roman"/>
          <w:sz w:val="24"/>
          <w:szCs w:val="24"/>
        </w:rPr>
        <w:t>ion of Homespace Corporation</w:t>
      </w:r>
      <w:r w:rsidRPr="00DA7E02">
        <w:rPr>
          <w:rFonts w:ascii="Times New Roman" w:hAnsi="Times New Roman" w:cs="Times New Roman"/>
          <w:sz w:val="24"/>
          <w:szCs w:val="24"/>
        </w:rPr>
        <w:t xml:space="preserve"> that all service documentation will be an accurate reflection of services provided and that only those eligible to receive services per regulatory requirements will be billed for.  Upon discovery or suspicion that the agency may have wrongly billed for services that were either not rendered or not allowable per regulatory requirements</w:t>
      </w:r>
      <w:r w:rsidR="00533883">
        <w:rPr>
          <w:rFonts w:ascii="Times New Roman" w:hAnsi="Times New Roman" w:cs="Times New Roman"/>
          <w:sz w:val="24"/>
          <w:szCs w:val="24"/>
        </w:rPr>
        <w:t>,</w:t>
      </w:r>
      <w:r w:rsidRPr="00DA7E02">
        <w:rPr>
          <w:rFonts w:ascii="Times New Roman" w:hAnsi="Times New Roman" w:cs="Times New Roman"/>
          <w:sz w:val="24"/>
          <w:szCs w:val="24"/>
        </w:rPr>
        <w:t xml:space="preserve"> steps will be taken to investigate the situation and when </w:t>
      </w:r>
      <w:r w:rsidR="00487ED0" w:rsidRPr="00DA7E02">
        <w:rPr>
          <w:rFonts w:ascii="Times New Roman" w:hAnsi="Times New Roman" w:cs="Times New Roman"/>
          <w:sz w:val="24"/>
          <w:szCs w:val="24"/>
        </w:rPr>
        <w:t>necessary</w:t>
      </w:r>
      <w:r w:rsidR="00487ED0" w:rsidRPr="00DE3F9A">
        <w:rPr>
          <w:rFonts w:ascii="Times New Roman" w:hAnsi="Times New Roman" w:cs="Times New Roman"/>
          <w:sz w:val="24"/>
          <w:szCs w:val="24"/>
        </w:rPr>
        <w:t>,</w:t>
      </w:r>
      <w:r w:rsidRPr="00DE3F9A">
        <w:rPr>
          <w:rFonts w:ascii="Times New Roman" w:hAnsi="Times New Roman" w:cs="Times New Roman"/>
          <w:sz w:val="24"/>
          <w:szCs w:val="24"/>
        </w:rPr>
        <w:t xml:space="preserve"> void or adjust the billing per agency guidelines.</w:t>
      </w:r>
      <w:r w:rsidR="00487ED0" w:rsidRPr="00DE3F9A">
        <w:rPr>
          <w:rFonts w:ascii="Times New Roman" w:hAnsi="Times New Roman" w:cs="Times New Roman"/>
          <w:sz w:val="24"/>
          <w:szCs w:val="24"/>
        </w:rPr>
        <w:t xml:space="preserve"> </w:t>
      </w:r>
      <w:r w:rsidRPr="00DE3F9A">
        <w:rPr>
          <w:rFonts w:ascii="Times New Roman" w:hAnsi="Times New Roman" w:cs="Times New Roman"/>
          <w:sz w:val="24"/>
          <w:szCs w:val="24"/>
        </w:rPr>
        <w:t>This also includes situations where the billing was</w:t>
      </w:r>
      <w:r w:rsidRPr="00DA7E02">
        <w:rPr>
          <w:rFonts w:ascii="Times New Roman" w:hAnsi="Times New Roman" w:cs="Times New Roman"/>
          <w:sz w:val="24"/>
          <w:szCs w:val="24"/>
        </w:rPr>
        <w:t xml:space="preserve"> submitted correctly to the Business Office, </w:t>
      </w:r>
      <w:r w:rsidR="00487ED0" w:rsidRPr="00DA7E02">
        <w:rPr>
          <w:rFonts w:ascii="Times New Roman" w:hAnsi="Times New Roman" w:cs="Times New Roman"/>
          <w:sz w:val="24"/>
          <w:szCs w:val="24"/>
        </w:rPr>
        <w:t>however,</w:t>
      </w:r>
      <w:r w:rsidRPr="00DA7E02">
        <w:rPr>
          <w:rFonts w:ascii="Times New Roman" w:hAnsi="Times New Roman" w:cs="Times New Roman"/>
          <w:sz w:val="24"/>
          <w:szCs w:val="24"/>
        </w:rPr>
        <w:t xml:space="preserve"> was not processed correctly and t</w:t>
      </w:r>
      <w:r>
        <w:rPr>
          <w:rFonts w:ascii="Times New Roman" w:hAnsi="Times New Roman" w:cs="Times New Roman"/>
          <w:sz w:val="24"/>
          <w:szCs w:val="24"/>
        </w:rPr>
        <w:t xml:space="preserve">hus a billing error occurred.  The agency will </w:t>
      </w:r>
      <w:r>
        <w:rPr>
          <w:rFonts w:ascii="Times New Roman" w:hAnsi="Times New Roman" w:cs="Times New Roman"/>
          <w:sz w:val="24"/>
          <w:szCs w:val="24"/>
        </w:rPr>
        <w:lastRenderedPageBreak/>
        <w:t>monitor for</w:t>
      </w:r>
      <w:r w:rsidRPr="00DA7E02">
        <w:rPr>
          <w:rFonts w:ascii="Times New Roman" w:hAnsi="Times New Roman" w:cs="Times New Roman"/>
          <w:sz w:val="24"/>
          <w:szCs w:val="24"/>
        </w:rPr>
        <w:t xml:space="preserve"> situations which may be appropriate for </w:t>
      </w:r>
      <w:r w:rsidRPr="003634F7">
        <w:rPr>
          <w:rFonts w:ascii="Times New Roman" w:hAnsi="Times New Roman" w:cs="Times New Roman"/>
          <w:sz w:val="24"/>
          <w:szCs w:val="24"/>
        </w:rPr>
        <w:t>self-disclosure</w:t>
      </w:r>
      <w:r w:rsidR="00533883">
        <w:rPr>
          <w:rFonts w:ascii="Times New Roman" w:hAnsi="Times New Roman" w:cs="Times New Roman"/>
          <w:sz w:val="24"/>
          <w:szCs w:val="24"/>
        </w:rPr>
        <w:t xml:space="preserve"> to the Office of the Medicaid Inspector General (OMIG) and Office of the Inspector General (OIG)</w:t>
      </w:r>
      <w:r>
        <w:rPr>
          <w:rFonts w:ascii="Times New Roman" w:hAnsi="Times New Roman" w:cs="Times New Roman"/>
          <w:sz w:val="24"/>
          <w:szCs w:val="24"/>
        </w:rPr>
        <w:t>.</w:t>
      </w:r>
      <w:r w:rsidR="00156802">
        <w:rPr>
          <w:rFonts w:ascii="Times New Roman" w:hAnsi="Times New Roman" w:cs="Times New Roman"/>
          <w:sz w:val="24"/>
          <w:szCs w:val="24"/>
        </w:rPr>
        <w:t xml:space="preserve"> </w:t>
      </w:r>
    </w:p>
    <w:p w14:paraId="5E23015C" w14:textId="77777777" w:rsidR="00740839" w:rsidRDefault="00740839" w:rsidP="00580099">
      <w:pPr>
        <w:spacing w:before="240"/>
        <w:jc w:val="both"/>
        <w:rPr>
          <w:rFonts w:ascii="Times New Roman" w:hAnsi="Times New Roman" w:cs="Times New Roman"/>
          <w:b/>
          <w:sz w:val="24"/>
          <w:szCs w:val="24"/>
        </w:rPr>
      </w:pPr>
      <w:r>
        <w:rPr>
          <w:rFonts w:ascii="Times New Roman" w:hAnsi="Times New Roman" w:cs="Times New Roman"/>
          <w:b/>
          <w:sz w:val="24"/>
          <w:szCs w:val="24"/>
        </w:rPr>
        <w:t>Conclusion</w:t>
      </w:r>
    </w:p>
    <w:p w14:paraId="7FF816A9" w14:textId="5E1C2813" w:rsidR="00DA7E02" w:rsidRPr="00DA7E02" w:rsidRDefault="00274634" w:rsidP="00576C6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Corporate Compliance Plan has been prepared to outline the broad principles of legal and ethical conduct embraced by Homespace Corporation.  It is not a complete list of </w:t>
      </w:r>
      <w:r w:rsidR="000266C4">
        <w:rPr>
          <w:rFonts w:ascii="Times New Roman" w:hAnsi="Times New Roman" w:cs="Times New Roman"/>
          <w:sz w:val="24"/>
          <w:szCs w:val="24"/>
        </w:rPr>
        <w:t>legal or ethical questions</w:t>
      </w:r>
      <w:r>
        <w:rPr>
          <w:rFonts w:ascii="Times New Roman" w:hAnsi="Times New Roman" w:cs="Times New Roman"/>
          <w:sz w:val="24"/>
          <w:szCs w:val="24"/>
        </w:rPr>
        <w:t xml:space="preserve"> </w:t>
      </w:r>
      <w:r w:rsidR="000266C4">
        <w:rPr>
          <w:rFonts w:ascii="Times New Roman" w:hAnsi="Times New Roman" w:cs="Times New Roman"/>
          <w:sz w:val="24"/>
          <w:szCs w:val="24"/>
        </w:rPr>
        <w:t xml:space="preserve">you </w:t>
      </w:r>
      <w:r>
        <w:rPr>
          <w:rFonts w:ascii="Times New Roman" w:hAnsi="Times New Roman" w:cs="Times New Roman"/>
          <w:sz w:val="24"/>
          <w:szCs w:val="24"/>
        </w:rPr>
        <w:t xml:space="preserve">might face </w:t>
      </w:r>
      <w:r w:rsidR="00487ED0">
        <w:rPr>
          <w:rFonts w:ascii="Times New Roman" w:hAnsi="Times New Roman" w:cs="Times New Roman"/>
          <w:sz w:val="24"/>
          <w:szCs w:val="24"/>
        </w:rPr>
        <w:t>during</w:t>
      </w:r>
      <w:r>
        <w:rPr>
          <w:rFonts w:ascii="Times New Roman" w:hAnsi="Times New Roman" w:cs="Times New Roman"/>
          <w:sz w:val="24"/>
          <w:szCs w:val="24"/>
        </w:rPr>
        <w:t xml:space="preserve"> business and therefore this plan must be used together with your common sense and good judgement. Should there be any qu</w:t>
      </w:r>
      <w:r w:rsidR="00542101">
        <w:rPr>
          <w:rFonts w:ascii="Times New Roman" w:hAnsi="Times New Roman" w:cs="Times New Roman"/>
          <w:sz w:val="24"/>
          <w:szCs w:val="24"/>
        </w:rPr>
        <w:t xml:space="preserve">estions, you should contact your direct </w:t>
      </w:r>
      <w:r>
        <w:rPr>
          <w:rFonts w:ascii="Times New Roman" w:hAnsi="Times New Roman" w:cs="Times New Roman"/>
          <w:sz w:val="24"/>
          <w:szCs w:val="24"/>
        </w:rPr>
        <w:t xml:space="preserve">supervisor or the </w:t>
      </w:r>
      <w:r w:rsidR="00E002E8" w:rsidRPr="00E002E8">
        <w:rPr>
          <w:rFonts w:ascii="Times New Roman" w:hAnsi="Times New Roman" w:cs="Times New Roman"/>
          <w:sz w:val="24"/>
          <w:szCs w:val="24"/>
        </w:rPr>
        <w:t>CQAO</w:t>
      </w:r>
      <w:r>
        <w:rPr>
          <w:rFonts w:ascii="Times New Roman" w:hAnsi="Times New Roman" w:cs="Times New Roman"/>
          <w:sz w:val="24"/>
          <w:szCs w:val="24"/>
        </w:rPr>
        <w:t>.</w:t>
      </w:r>
      <w:r w:rsidR="00DA7E02" w:rsidRPr="00DA7E02">
        <w:rPr>
          <w:rFonts w:ascii="Times New Roman" w:hAnsi="Times New Roman" w:cs="Times New Roman"/>
          <w:sz w:val="24"/>
          <w:szCs w:val="24"/>
        </w:rPr>
        <w:t xml:space="preserve">  </w:t>
      </w:r>
    </w:p>
    <w:sectPr w:rsidR="00DA7E02" w:rsidRPr="00DA7E02">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5D20F" w14:textId="77777777" w:rsidR="006A25DF" w:rsidRDefault="006A25DF" w:rsidP="006A25DF">
      <w:pPr>
        <w:spacing w:after="0" w:line="240" w:lineRule="auto"/>
      </w:pPr>
      <w:r>
        <w:separator/>
      </w:r>
    </w:p>
  </w:endnote>
  <w:endnote w:type="continuationSeparator" w:id="0">
    <w:p w14:paraId="35AD8C90" w14:textId="77777777" w:rsidR="006A25DF" w:rsidRDefault="006A25DF" w:rsidP="006A2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591888"/>
      <w:docPartObj>
        <w:docPartGallery w:val="Page Numbers (Bottom of Page)"/>
        <w:docPartUnique/>
      </w:docPartObj>
    </w:sdtPr>
    <w:sdtEndPr>
      <w:rPr>
        <w:noProof/>
      </w:rPr>
    </w:sdtEndPr>
    <w:sdtContent>
      <w:p w14:paraId="62134512" w14:textId="77777777" w:rsidR="003024AD" w:rsidRDefault="003024AD">
        <w:pPr>
          <w:pStyle w:val="Footer"/>
          <w:jc w:val="right"/>
        </w:pPr>
        <w:r>
          <w:fldChar w:fldCharType="begin"/>
        </w:r>
        <w:r>
          <w:instrText xml:space="preserve"> PAGE   \* MERGEFORMAT </w:instrText>
        </w:r>
        <w:r>
          <w:fldChar w:fldCharType="separate"/>
        </w:r>
        <w:r w:rsidR="0073108D">
          <w:rPr>
            <w:noProof/>
          </w:rPr>
          <w:t>2</w:t>
        </w:r>
        <w:r>
          <w:rPr>
            <w:noProof/>
          </w:rPr>
          <w:fldChar w:fldCharType="end"/>
        </w:r>
      </w:p>
    </w:sdtContent>
  </w:sdt>
  <w:p w14:paraId="184DA4B9" w14:textId="77777777" w:rsidR="003024AD" w:rsidRDefault="00302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217B" w14:textId="77777777" w:rsidR="006A25DF" w:rsidRDefault="006A25DF" w:rsidP="006A25DF">
      <w:pPr>
        <w:spacing w:after="0" w:line="240" w:lineRule="auto"/>
      </w:pPr>
      <w:r>
        <w:separator/>
      </w:r>
    </w:p>
  </w:footnote>
  <w:footnote w:type="continuationSeparator" w:id="0">
    <w:p w14:paraId="27B24627" w14:textId="77777777" w:rsidR="006A25DF" w:rsidRDefault="006A25DF" w:rsidP="006A25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9F57C" w14:textId="77777777" w:rsidR="004121D5" w:rsidRDefault="00E02DD6">
    <w:pPr>
      <w:pStyle w:val="Header"/>
    </w:pPr>
    <w:r>
      <w:t>Compliance Plan/CoC</w:t>
    </w:r>
    <w:r w:rsidR="004121D5">
      <w:t xml:space="preserve">                                                            </w:t>
    </w:r>
    <w:r w:rsidR="00B113B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207"/>
    <w:multiLevelType w:val="hybridMultilevel"/>
    <w:tmpl w:val="E4563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1F0C"/>
    <w:multiLevelType w:val="multilevel"/>
    <w:tmpl w:val="82101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B6203"/>
    <w:multiLevelType w:val="hybridMultilevel"/>
    <w:tmpl w:val="EAD8F5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A207B96"/>
    <w:multiLevelType w:val="hybridMultilevel"/>
    <w:tmpl w:val="01CC45F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D06FE0"/>
    <w:multiLevelType w:val="hybridMultilevel"/>
    <w:tmpl w:val="72B4E0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E565E8"/>
    <w:multiLevelType w:val="multilevel"/>
    <w:tmpl w:val="A5369222"/>
    <w:lvl w:ilvl="0">
      <w:start w:val="2"/>
      <w:numFmt w:val="none"/>
      <w:lvlText w:val="1.3.0"/>
      <w:lvlJc w:val="left"/>
      <w:pPr>
        <w:tabs>
          <w:tab w:val="num" w:pos="720"/>
        </w:tabs>
        <w:ind w:left="720" w:hanging="720"/>
      </w:pPr>
      <w:rPr>
        <w:rFonts w:hint="default"/>
        <w:b w:val="0"/>
        <w:u w:val="none"/>
      </w:rPr>
    </w:lvl>
    <w:lvl w:ilvl="1">
      <w:start w:val="2"/>
      <w:numFmt w:val="none"/>
      <w:lvlText w:val="2.2.3"/>
      <w:lvlJc w:val="left"/>
      <w:pPr>
        <w:tabs>
          <w:tab w:val="num" w:pos="720"/>
        </w:tabs>
        <w:ind w:left="720" w:hanging="720"/>
      </w:pPr>
      <w:rPr>
        <w:rFonts w:hint="default"/>
        <w:b w:val="0"/>
        <w:u w:val="none"/>
      </w:rPr>
    </w:lvl>
    <w:lvl w:ilvl="2">
      <w:start w:val="1"/>
      <w:numFmt w:val="decimal"/>
      <w:lvlText w:val="%11.3.0"/>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val="0"/>
        <w:u w:val="none"/>
      </w:rPr>
    </w:lvl>
    <w:lvl w:ilvl="5">
      <w:start w:val="1"/>
      <w:numFmt w:val="decimal"/>
      <w:lvlText w:val="%1.%2.%3.%4.%5.%6"/>
      <w:lvlJc w:val="left"/>
      <w:pPr>
        <w:tabs>
          <w:tab w:val="num" w:pos="1080"/>
        </w:tabs>
        <w:ind w:left="1080" w:hanging="1080"/>
      </w:pPr>
      <w:rPr>
        <w:rFonts w:hint="default"/>
        <w:b w:val="0"/>
        <w:u w:val="none"/>
      </w:rPr>
    </w:lvl>
    <w:lvl w:ilvl="6">
      <w:start w:val="1"/>
      <w:numFmt w:val="decimal"/>
      <w:lvlText w:val="%1.%2.%3.%4.%5.%6.%7"/>
      <w:lvlJc w:val="left"/>
      <w:pPr>
        <w:tabs>
          <w:tab w:val="num" w:pos="1440"/>
        </w:tabs>
        <w:ind w:left="1440" w:hanging="1440"/>
      </w:pPr>
      <w:rPr>
        <w:rFonts w:hint="default"/>
        <w:b w:val="0"/>
        <w:u w:val="none"/>
      </w:rPr>
    </w:lvl>
    <w:lvl w:ilvl="7">
      <w:start w:val="1"/>
      <w:numFmt w:val="decimal"/>
      <w:lvlText w:val="%1.%2.%3.%4.%5.%6.%7.%8"/>
      <w:lvlJc w:val="left"/>
      <w:pPr>
        <w:tabs>
          <w:tab w:val="num" w:pos="1440"/>
        </w:tabs>
        <w:ind w:left="1440" w:hanging="1440"/>
      </w:pPr>
      <w:rPr>
        <w:rFonts w:hint="default"/>
        <w:b w:val="0"/>
        <w:u w:val="none"/>
      </w:rPr>
    </w:lvl>
    <w:lvl w:ilvl="8">
      <w:start w:val="1"/>
      <w:numFmt w:val="decimal"/>
      <w:lvlText w:val="%1.%2.%3.%4.%5.%6.%7.%8.%9"/>
      <w:lvlJc w:val="left"/>
      <w:pPr>
        <w:tabs>
          <w:tab w:val="num" w:pos="1440"/>
        </w:tabs>
        <w:ind w:left="1440" w:hanging="1440"/>
      </w:pPr>
      <w:rPr>
        <w:rFonts w:hint="default"/>
        <w:b w:val="0"/>
        <w:u w:val="none"/>
      </w:rPr>
    </w:lvl>
  </w:abstractNum>
  <w:abstractNum w:abstractNumId="6" w15:restartNumberingAfterBreak="0">
    <w:nsid w:val="26B078BB"/>
    <w:multiLevelType w:val="multilevel"/>
    <w:tmpl w:val="F2DEC2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D7164A"/>
    <w:multiLevelType w:val="multilevel"/>
    <w:tmpl w:val="297A8F26"/>
    <w:lvl w:ilvl="0">
      <w:start w:val="1"/>
      <w:numFmt w:val="decimal"/>
      <w:lvlText w:val="%1"/>
      <w:lvlJc w:val="left"/>
      <w:pPr>
        <w:ind w:left="860" w:hanging="720"/>
      </w:pPr>
      <w:rPr>
        <w:rFonts w:hint="default"/>
      </w:rPr>
    </w:lvl>
    <w:lvl w:ilvl="1">
      <w:start w:val="4"/>
      <w:numFmt w:val="decimal"/>
      <w:lvlText w:val="%1.%2"/>
      <w:lvlJc w:val="left"/>
      <w:pPr>
        <w:ind w:left="860" w:hanging="720"/>
      </w:pPr>
      <w:rPr>
        <w:rFonts w:hint="default"/>
      </w:rPr>
    </w:lvl>
    <w:lvl w:ilvl="2">
      <w:start w:val="1"/>
      <w:numFmt w:val="bullet"/>
      <w:lvlText w:val=""/>
      <w:lvlJc w:val="left"/>
      <w:pPr>
        <w:ind w:left="860" w:hanging="720"/>
      </w:pPr>
      <w:rPr>
        <w:rFonts w:ascii="Symbol" w:hAnsi="Symbol" w:hint="default"/>
        <w:w w:val="100"/>
        <w:sz w:val="22"/>
        <w:szCs w:val="22"/>
      </w:rPr>
    </w:lvl>
    <w:lvl w:ilvl="3">
      <w:start w:val="1"/>
      <w:numFmt w:val="decimal"/>
      <w:lvlText w:val="%4."/>
      <w:lvlJc w:val="left"/>
      <w:pPr>
        <w:ind w:left="1995" w:hanging="360"/>
      </w:pPr>
      <w:rPr>
        <w:rFonts w:hint="default"/>
        <w:w w:val="100"/>
        <w:sz w:val="22"/>
        <w:szCs w:val="22"/>
      </w:rPr>
    </w:lvl>
    <w:lvl w:ilvl="4">
      <w:start w:val="1"/>
      <w:numFmt w:val="bullet"/>
      <w:lvlText w:val="•"/>
      <w:lvlJc w:val="left"/>
      <w:pPr>
        <w:ind w:left="4666" w:hanging="360"/>
      </w:pPr>
      <w:rPr>
        <w:rFonts w:hint="default"/>
      </w:rPr>
    </w:lvl>
    <w:lvl w:ilvl="5">
      <w:start w:val="1"/>
      <w:numFmt w:val="bullet"/>
      <w:lvlText w:val="•"/>
      <w:lvlJc w:val="left"/>
      <w:pPr>
        <w:ind w:left="5555" w:hanging="360"/>
      </w:pPr>
      <w:rPr>
        <w:rFonts w:hint="default"/>
      </w:rPr>
    </w:lvl>
    <w:lvl w:ilvl="6">
      <w:start w:val="1"/>
      <w:numFmt w:val="bullet"/>
      <w:lvlText w:val="•"/>
      <w:lvlJc w:val="left"/>
      <w:pPr>
        <w:ind w:left="6444" w:hanging="360"/>
      </w:pPr>
      <w:rPr>
        <w:rFonts w:hint="default"/>
      </w:rPr>
    </w:lvl>
    <w:lvl w:ilvl="7">
      <w:start w:val="1"/>
      <w:numFmt w:val="bullet"/>
      <w:lvlText w:val="•"/>
      <w:lvlJc w:val="left"/>
      <w:pPr>
        <w:ind w:left="7333" w:hanging="360"/>
      </w:pPr>
      <w:rPr>
        <w:rFonts w:hint="default"/>
      </w:rPr>
    </w:lvl>
    <w:lvl w:ilvl="8">
      <w:start w:val="1"/>
      <w:numFmt w:val="bullet"/>
      <w:lvlText w:val="•"/>
      <w:lvlJc w:val="left"/>
      <w:pPr>
        <w:ind w:left="8222" w:hanging="360"/>
      </w:pPr>
      <w:rPr>
        <w:rFonts w:hint="default"/>
      </w:rPr>
    </w:lvl>
  </w:abstractNum>
  <w:abstractNum w:abstractNumId="8" w15:restartNumberingAfterBreak="0">
    <w:nsid w:val="29A83DDF"/>
    <w:multiLevelType w:val="multilevel"/>
    <w:tmpl w:val="2D1CF492"/>
    <w:lvl w:ilvl="0">
      <w:start w:val="3"/>
      <w:numFmt w:val="none"/>
      <w:lvlText w:val="3.3.0"/>
      <w:lvlJc w:val="left"/>
      <w:pPr>
        <w:tabs>
          <w:tab w:val="num" w:pos="720"/>
        </w:tabs>
        <w:ind w:left="720" w:hanging="720"/>
      </w:pPr>
      <w:rPr>
        <w:rFonts w:hint="default"/>
      </w:rPr>
    </w:lvl>
    <w:lvl w:ilvl="1">
      <w:start w:val="3"/>
      <w:numFmt w:val="decimal"/>
      <w:lvlText w:val="%1.%2.0"/>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C52440F"/>
    <w:multiLevelType w:val="hybridMultilevel"/>
    <w:tmpl w:val="533A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03C89"/>
    <w:multiLevelType w:val="hybridMultilevel"/>
    <w:tmpl w:val="B0CE4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E6148B"/>
    <w:multiLevelType w:val="hybridMultilevel"/>
    <w:tmpl w:val="849E30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D6511B5"/>
    <w:multiLevelType w:val="multilevel"/>
    <w:tmpl w:val="FF48322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1A08E4"/>
    <w:multiLevelType w:val="hybridMultilevel"/>
    <w:tmpl w:val="8B8C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224F9"/>
    <w:multiLevelType w:val="hybridMultilevel"/>
    <w:tmpl w:val="FACADD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DE4AAE"/>
    <w:multiLevelType w:val="hybridMultilevel"/>
    <w:tmpl w:val="9230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BB5F73"/>
    <w:multiLevelType w:val="hybridMultilevel"/>
    <w:tmpl w:val="948C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C0766"/>
    <w:multiLevelType w:val="hybridMultilevel"/>
    <w:tmpl w:val="75EE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9A6C6F"/>
    <w:multiLevelType w:val="hybridMultilevel"/>
    <w:tmpl w:val="04DE196C"/>
    <w:lvl w:ilvl="0" w:tplc="B658E4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F662B"/>
    <w:multiLevelType w:val="hybridMultilevel"/>
    <w:tmpl w:val="6A48D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A221FF6"/>
    <w:multiLevelType w:val="hybridMultilevel"/>
    <w:tmpl w:val="00947E7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A6104DE"/>
    <w:multiLevelType w:val="hybridMultilevel"/>
    <w:tmpl w:val="B8368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D80697"/>
    <w:multiLevelType w:val="multilevel"/>
    <w:tmpl w:val="00E236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0B7FAE"/>
    <w:multiLevelType w:val="hybridMultilevel"/>
    <w:tmpl w:val="EA96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FC3623"/>
    <w:multiLevelType w:val="hybridMultilevel"/>
    <w:tmpl w:val="6BA042F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75021A72"/>
    <w:multiLevelType w:val="multilevel"/>
    <w:tmpl w:val="7A20BE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677D46"/>
    <w:multiLevelType w:val="hybridMultilevel"/>
    <w:tmpl w:val="6306434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383221203">
    <w:abstractNumId w:val="7"/>
  </w:num>
  <w:num w:numId="2" w16cid:durableId="144468805">
    <w:abstractNumId w:val="17"/>
  </w:num>
  <w:num w:numId="3" w16cid:durableId="2068802166">
    <w:abstractNumId w:val="5"/>
  </w:num>
  <w:num w:numId="4" w16cid:durableId="829715640">
    <w:abstractNumId w:val="11"/>
  </w:num>
  <w:num w:numId="5" w16cid:durableId="1367439685">
    <w:abstractNumId w:val="8"/>
  </w:num>
  <w:num w:numId="6" w16cid:durableId="761143616">
    <w:abstractNumId w:val="23"/>
  </w:num>
  <w:num w:numId="7" w16cid:durableId="428820356">
    <w:abstractNumId w:val="18"/>
  </w:num>
  <w:num w:numId="8" w16cid:durableId="1852836263">
    <w:abstractNumId w:val="15"/>
  </w:num>
  <w:num w:numId="9" w16cid:durableId="1329674523">
    <w:abstractNumId w:val="14"/>
  </w:num>
  <w:num w:numId="10" w16cid:durableId="22679681">
    <w:abstractNumId w:val="3"/>
  </w:num>
  <w:num w:numId="11" w16cid:durableId="1596473973">
    <w:abstractNumId w:val="24"/>
  </w:num>
  <w:num w:numId="12" w16cid:durableId="606818177">
    <w:abstractNumId w:val="20"/>
  </w:num>
  <w:num w:numId="13" w16cid:durableId="504635356">
    <w:abstractNumId w:val="2"/>
  </w:num>
  <w:num w:numId="14" w16cid:durableId="1466506355">
    <w:abstractNumId w:val="1"/>
  </w:num>
  <w:num w:numId="15" w16cid:durableId="483204744">
    <w:abstractNumId w:val="25"/>
  </w:num>
  <w:num w:numId="16" w16cid:durableId="969361739">
    <w:abstractNumId w:val="6"/>
  </w:num>
  <w:num w:numId="17" w16cid:durableId="1663510679">
    <w:abstractNumId w:val="22"/>
  </w:num>
  <w:num w:numId="18" w16cid:durableId="311520519">
    <w:abstractNumId w:val="12"/>
  </w:num>
  <w:num w:numId="19" w16cid:durableId="1555235077">
    <w:abstractNumId w:val="4"/>
  </w:num>
  <w:num w:numId="20" w16cid:durableId="260069054">
    <w:abstractNumId w:val="21"/>
  </w:num>
  <w:num w:numId="21" w16cid:durableId="1821850523">
    <w:abstractNumId w:val="13"/>
  </w:num>
  <w:num w:numId="22" w16cid:durableId="1973780270">
    <w:abstractNumId w:val="10"/>
  </w:num>
  <w:num w:numId="23" w16cid:durableId="1202013335">
    <w:abstractNumId w:val="0"/>
  </w:num>
  <w:num w:numId="24" w16cid:durableId="172110669">
    <w:abstractNumId w:val="16"/>
  </w:num>
  <w:num w:numId="25" w16cid:durableId="1756196791">
    <w:abstractNumId w:val="26"/>
  </w:num>
  <w:num w:numId="26" w16cid:durableId="1689866855">
    <w:abstractNumId w:val="19"/>
  </w:num>
  <w:num w:numId="27" w16cid:durableId="8462860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01F"/>
    <w:rsid w:val="000047E0"/>
    <w:rsid w:val="00014B6E"/>
    <w:rsid w:val="00014BE5"/>
    <w:rsid w:val="00015D53"/>
    <w:rsid w:val="000176F9"/>
    <w:rsid w:val="000266C4"/>
    <w:rsid w:val="00026752"/>
    <w:rsid w:val="00033379"/>
    <w:rsid w:val="00037AD8"/>
    <w:rsid w:val="00037B2B"/>
    <w:rsid w:val="00044C5C"/>
    <w:rsid w:val="0004513F"/>
    <w:rsid w:val="00052F01"/>
    <w:rsid w:val="0007082D"/>
    <w:rsid w:val="000829A0"/>
    <w:rsid w:val="000A0E4A"/>
    <w:rsid w:val="000A30FF"/>
    <w:rsid w:val="000A4AA8"/>
    <w:rsid w:val="000A5D5C"/>
    <w:rsid w:val="000A5F0A"/>
    <w:rsid w:val="000B4549"/>
    <w:rsid w:val="000D7E59"/>
    <w:rsid w:val="000E4E72"/>
    <w:rsid w:val="000F23AA"/>
    <w:rsid w:val="00115924"/>
    <w:rsid w:val="00125903"/>
    <w:rsid w:val="00144D82"/>
    <w:rsid w:val="00147890"/>
    <w:rsid w:val="00156802"/>
    <w:rsid w:val="001577AC"/>
    <w:rsid w:val="00177DCC"/>
    <w:rsid w:val="00186FAA"/>
    <w:rsid w:val="00194941"/>
    <w:rsid w:val="00195D2A"/>
    <w:rsid w:val="001B6560"/>
    <w:rsid w:val="001B7788"/>
    <w:rsid w:val="001C22A3"/>
    <w:rsid w:val="00202A5A"/>
    <w:rsid w:val="002061E8"/>
    <w:rsid w:val="002256A0"/>
    <w:rsid w:val="00236C45"/>
    <w:rsid w:val="00254D70"/>
    <w:rsid w:val="00255759"/>
    <w:rsid w:val="0026617F"/>
    <w:rsid w:val="00274634"/>
    <w:rsid w:val="00283E11"/>
    <w:rsid w:val="00292FAE"/>
    <w:rsid w:val="002A07AB"/>
    <w:rsid w:val="002A0E66"/>
    <w:rsid w:val="002B4285"/>
    <w:rsid w:val="002D1C79"/>
    <w:rsid w:val="003024AD"/>
    <w:rsid w:val="00322BAB"/>
    <w:rsid w:val="00325613"/>
    <w:rsid w:val="00331A19"/>
    <w:rsid w:val="00334597"/>
    <w:rsid w:val="003378A8"/>
    <w:rsid w:val="00352417"/>
    <w:rsid w:val="003634F7"/>
    <w:rsid w:val="00363FD2"/>
    <w:rsid w:val="003727F6"/>
    <w:rsid w:val="003827A4"/>
    <w:rsid w:val="00385526"/>
    <w:rsid w:val="00392BA6"/>
    <w:rsid w:val="003A1784"/>
    <w:rsid w:val="003A51E6"/>
    <w:rsid w:val="003A7324"/>
    <w:rsid w:val="003C4DF0"/>
    <w:rsid w:val="003C7BAE"/>
    <w:rsid w:val="003D4EE2"/>
    <w:rsid w:val="003D53FA"/>
    <w:rsid w:val="00403FF8"/>
    <w:rsid w:val="00404031"/>
    <w:rsid w:val="004121D5"/>
    <w:rsid w:val="00422922"/>
    <w:rsid w:val="004261EF"/>
    <w:rsid w:val="00430578"/>
    <w:rsid w:val="004346A8"/>
    <w:rsid w:val="00461F6E"/>
    <w:rsid w:val="0046350F"/>
    <w:rsid w:val="004831B1"/>
    <w:rsid w:val="00486640"/>
    <w:rsid w:val="00487ED0"/>
    <w:rsid w:val="004A1297"/>
    <w:rsid w:val="004B22B9"/>
    <w:rsid w:val="004D7D57"/>
    <w:rsid w:val="004F732A"/>
    <w:rsid w:val="005247A9"/>
    <w:rsid w:val="00533883"/>
    <w:rsid w:val="00537201"/>
    <w:rsid w:val="00542101"/>
    <w:rsid w:val="00544E95"/>
    <w:rsid w:val="00551EE8"/>
    <w:rsid w:val="00555862"/>
    <w:rsid w:val="005644D7"/>
    <w:rsid w:val="00576C6B"/>
    <w:rsid w:val="00580099"/>
    <w:rsid w:val="00581593"/>
    <w:rsid w:val="00581F94"/>
    <w:rsid w:val="005850E3"/>
    <w:rsid w:val="005855F9"/>
    <w:rsid w:val="00587F9F"/>
    <w:rsid w:val="00590304"/>
    <w:rsid w:val="0059599B"/>
    <w:rsid w:val="005A176A"/>
    <w:rsid w:val="005A2B2B"/>
    <w:rsid w:val="005D5518"/>
    <w:rsid w:val="005E2EA0"/>
    <w:rsid w:val="005F02B2"/>
    <w:rsid w:val="005F155B"/>
    <w:rsid w:val="005F5346"/>
    <w:rsid w:val="0061222A"/>
    <w:rsid w:val="00613165"/>
    <w:rsid w:val="00616A89"/>
    <w:rsid w:val="00617155"/>
    <w:rsid w:val="00644AC2"/>
    <w:rsid w:val="00651895"/>
    <w:rsid w:val="00661C25"/>
    <w:rsid w:val="00663B4C"/>
    <w:rsid w:val="00666139"/>
    <w:rsid w:val="00666526"/>
    <w:rsid w:val="00673C4A"/>
    <w:rsid w:val="00676C69"/>
    <w:rsid w:val="006932C6"/>
    <w:rsid w:val="006937A0"/>
    <w:rsid w:val="006A25DF"/>
    <w:rsid w:val="006C0E85"/>
    <w:rsid w:val="006D25F2"/>
    <w:rsid w:val="006E1FA6"/>
    <w:rsid w:val="006E4D8B"/>
    <w:rsid w:val="00702DED"/>
    <w:rsid w:val="007063F5"/>
    <w:rsid w:val="007073FB"/>
    <w:rsid w:val="0071730A"/>
    <w:rsid w:val="00725954"/>
    <w:rsid w:val="0073108D"/>
    <w:rsid w:val="00740839"/>
    <w:rsid w:val="00751548"/>
    <w:rsid w:val="00751AD9"/>
    <w:rsid w:val="00754C12"/>
    <w:rsid w:val="00756A7B"/>
    <w:rsid w:val="007600A3"/>
    <w:rsid w:val="00760509"/>
    <w:rsid w:val="00773BDA"/>
    <w:rsid w:val="00775B2B"/>
    <w:rsid w:val="00777CCE"/>
    <w:rsid w:val="00782C59"/>
    <w:rsid w:val="00792D78"/>
    <w:rsid w:val="007A1504"/>
    <w:rsid w:val="007A624D"/>
    <w:rsid w:val="007B155C"/>
    <w:rsid w:val="007B508E"/>
    <w:rsid w:val="007B74CC"/>
    <w:rsid w:val="007C161E"/>
    <w:rsid w:val="007C66D7"/>
    <w:rsid w:val="007D2415"/>
    <w:rsid w:val="007D59F2"/>
    <w:rsid w:val="007E00BB"/>
    <w:rsid w:val="007E636B"/>
    <w:rsid w:val="007F032D"/>
    <w:rsid w:val="007F324F"/>
    <w:rsid w:val="007F5147"/>
    <w:rsid w:val="008204A6"/>
    <w:rsid w:val="00824180"/>
    <w:rsid w:val="0082444D"/>
    <w:rsid w:val="008372BC"/>
    <w:rsid w:val="00845A60"/>
    <w:rsid w:val="00855D0B"/>
    <w:rsid w:val="00855E5C"/>
    <w:rsid w:val="00862578"/>
    <w:rsid w:val="0088048A"/>
    <w:rsid w:val="00881389"/>
    <w:rsid w:val="008957E3"/>
    <w:rsid w:val="008B5C5D"/>
    <w:rsid w:val="008B5C8E"/>
    <w:rsid w:val="008F49E9"/>
    <w:rsid w:val="009044A3"/>
    <w:rsid w:val="00912094"/>
    <w:rsid w:val="00912D14"/>
    <w:rsid w:val="00916746"/>
    <w:rsid w:val="0092394F"/>
    <w:rsid w:val="00935F86"/>
    <w:rsid w:val="009375B8"/>
    <w:rsid w:val="0093782B"/>
    <w:rsid w:val="00950754"/>
    <w:rsid w:val="00951FB8"/>
    <w:rsid w:val="00961B4D"/>
    <w:rsid w:val="00983309"/>
    <w:rsid w:val="00992102"/>
    <w:rsid w:val="00992FC2"/>
    <w:rsid w:val="009A4C14"/>
    <w:rsid w:val="009C060F"/>
    <w:rsid w:val="009C061D"/>
    <w:rsid w:val="009C39A6"/>
    <w:rsid w:val="009C4F4D"/>
    <w:rsid w:val="009D1A6F"/>
    <w:rsid w:val="009D4776"/>
    <w:rsid w:val="009E4B15"/>
    <w:rsid w:val="009E6BE3"/>
    <w:rsid w:val="009F25D9"/>
    <w:rsid w:val="009F29FB"/>
    <w:rsid w:val="009F2BD7"/>
    <w:rsid w:val="00A0126B"/>
    <w:rsid w:val="00A156DB"/>
    <w:rsid w:val="00A2088A"/>
    <w:rsid w:val="00A42D2E"/>
    <w:rsid w:val="00A6096C"/>
    <w:rsid w:val="00A61317"/>
    <w:rsid w:val="00A63019"/>
    <w:rsid w:val="00A6429A"/>
    <w:rsid w:val="00A90578"/>
    <w:rsid w:val="00A91A5D"/>
    <w:rsid w:val="00AA0FEE"/>
    <w:rsid w:val="00AA2A0D"/>
    <w:rsid w:val="00AA5A7C"/>
    <w:rsid w:val="00AA60F5"/>
    <w:rsid w:val="00AA7924"/>
    <w:rsid w:val="00AE3D2C"/>
    <w:rsid w:val="00B07CE5"/>
    <w:rsid w:val="00B113B1"/>
    <w:rsid w:val="00B17221"/>
    <w:rsid w:val="00B26891"/>
    <w:rsid w:val="00B33013"/>
    <w:rsid w:val="00B40283"/>
    <w:rsid w:val="00B50BE2"/>
    <w:rsid w:val="00B55C03"/>
    <w:rsid w:val="00B659E0"/>
    <w:rsid w:val="00B7229D"/>
    <w:rsid w:val="00B7524B"/>
    <w:rsid w:val="00B75D8B"/>
    <w:rsid w:val="00BA4B95"/>
    <w:rsid w:val="00BB09EE"/>
    <w:rsid w:val="00BB1103"/>
    <w:rsid w:val="00C248A4"/>
    <w:rsid w:val="00C31506"/>
    <w:rsid w:val="00C3201F"/>
    <w:rsid w:val="00C356A9"/>
    <w:rsid w:val="00C358F9"/>
    <w:rsid w:val="00C36CA5"/>
    <w:rsid w:val="00C36D00"/>
    <w:rsid w:val="00C37696"/>
    <w:rsid w:val="00C4411B"/>
    <w:rsid w:val="00C60F4B"/>
    <w:rsid w:val="00C65662"/>
    <w:rsid w:val="00C6614B"/>
    <w:rsid w:val="00C661DC"/>
    <w:rsid w:val="00C74BC5"/>
    <w:rsid w:val="00C80E17"/>
    <w:rsid w:val="00C87E91"/>
    <w:rsid w:val="00C93D98"/>
    <w:rsid w:val="00CA23E5"/>
    <w:rsid w:val="00CA739E"/>
    <w:rsid w:val="00CD084B"/>
    <w:rsid w:val="00CD1049"/>
    <w:rsid w:val="00CD15FD"/>
    <w:rsid w:val="00CE1DFF"/>
    <w:rsid w:val="00CE2291"/>
    <w:rsid w:val="00CE51F6"/>
    <w:rsid w:val="00D00F2C"/>
    <w:rsid w:val="00D1063D"/>
    <w:rsid w:val="00D263EA"/>
    <w:rsid w:val="00D30DAD"/>
    <w:rsid w:val="00D3145E"/>
    <w:rsid w:val="00D34F2D"/>
    <w:rsid w:val="00D36B49"/>
    <w:rsid w:val="00D37C21"/>
    <w:rsid w:val="00D42B0A"/>
    <w:rsid w:val="00D42B93"/>
    <w:rsid w:val="00D5083F"/>
    <w:rsid w:val="00D6243C"/>
    <w:rsid w:val="00D6778F"/>
    <w:rsid w:val="00D87317"/>
    <w:rsid w:val="00DA198D"/>
    <w:rsid w:val="00DA1A69"/>
    <w:rsid w:val="00DA1D5D"/>
    <w:rsid w:val="00DA2B27"/>
    <w:rsid w:val="00DA7E02"/>
    <w:rsid w:val="00DE1317"/>
    <w:rsid w:val="00DE3F9A"/>
    <w:rsid w:val="00DF09BD"/>
    <w:rsid w:val="00E002E8"/>
    <w:rsid w:val="00E02DD6"/>
    <w:rsid w:val="00E13AEF"/>
    <w:rsid w:val="00E27EF7"/>
    <w:rsid w:val="00E368F6"/>
    <w:rsid w:val="00E4272B"/>
    <w:rsid w:val="00E472E7"/>
    <w:rsid w:val="00E53A13"/>
    <w:rsid w:val="00E552D0"/>
    <w:rsid w:val="00E57BD0"/>
    <w:rsid w:val="00E64D3D"/>
    <w:rsid w:val="00E65455"/>
    <w:rsid w:val="00E66CEA"/>
    <w:rsid w:val="00E67B0B"/>
    <w:rsid w:val="00E76341"/>
    <w:rsid w:val="00E869A0"/>
    <w:rsid w:val="00E90DEB"/>
    <w:rsid w:val="00E9744C"/>
    <w:rsid w:val="00EA1347"/>
    <w:rsid w:val="00EA313D"/>
    <w:rsid w:val="00EB510A"/>
    <w:rsid w:val="00EC28DB"/>
    <w:rsid w:val="00EC5CE1"/>
    <w:rsid w:val="00ED58D0"/>
    <w:rsid w:val="00ED703A"/>
    <w:rsid w:val="00F2565B"/>
    <w:rsid w:val="00F37665"/>
    <w:rsid w:val="00F5665C"/>
    <w:rsid w:val="00F61896"/>
    <w:rsid w:val="00F61A1C"/>
    <w:rsid w:val="00F722D7"/>
    <w:rsid w:val="00F72A58"/>
    <w:rsid w:val="00F87253"/>
    <w:rsid w:val="00F90E78"/>
    <w:rsid w:val="00FA3988"/>
    <w:rsid w:val="00FB328D"/>
    <w:rsid w:val="00FB40CD"/>
    <w:rsid w:val="00FC24DC"/>
    <w:rsid w:val="00FD4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23EC"/>
  <w15:chartTrackingRefBased/>
  <w15:docId w15:val="{3D03A594-A10D-4762-B6A7-0CE4B0636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241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D2415"/>
    <w:pPr>
      <w:spacing w:after="200" w:line="276" w:lineRule="auto"/>
      <w:ind w:left="720"/>
      <w:contextualSpacing/>
    </w:pPr>
  </w:style>
  <w:style w:type="character" w:styleId="Hyperlink">
    <w:name w:val="Hyperlink"/>
    <w:basedOn w:val="DefaultParagraphFont"/>
    <w:uiPriority w:val="99"/>
    <w:unhideWhenUsed/>
    <w:rsid w:val="005644D7"/>
    <w:rPr>
      <w:color w:val="0563C1" w:themeColor="hyperlink"/>
      <w:u w:val="single"/>
    </w:rPr>
  </w:style>
  <w:style w:type="paragraph" w:styleId="BalloonText">
    <w:name w:val="Balloon Text"/>
    <w:basedOn w:val="Normal"/>
    <w:link w:val="BalloonTextChar"/>
    <w:uiPriority w:val="99"/>
    <w:semiHidden/>
    <w:unhideWhenUsed/>
    <w:rsid w:val="00BB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9EE"/>
    <w:rPr>
      <w:rFonts w:ascii="Segoe UI" w:hAnsi="Segoe UI" w:cs="Segoe UI"/>
      <w:sz w:val="18"/>
      <w:szCs w:val="18"/>
    </w:rPr>
  </w:style>
  <w:style w:type="paragraph" w:styleId="NoSpacing">
    <w:name w:val="No Spacing"/>
    <w:uiPriority w:val="1"/>
    <w:qFormat/>
    <w:rsid w:val="006A25DF"/>
    <w:pPr>
      <w:spacing w:after="0" w:line="240" w:lineRule="auto"/>
    </w:pPr>
  </w:style>
  <w:style w:type="paragraph" w:styleId="Header">
    <w:name w:val="header"/>
    <w:basedOn w:val="Normal"/>
    <w:link w:val="HeaderChar"/>
    <w:uiPriority w:val="99"/>
    <w:unhideWhenUsed/>
    <w:rsid w:val="006A2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5DF"/>
  </w:style>
  <w:style w:type="paragraph" w:styleId="Footer">
    <w:name w:val="footer"/>
    <w:basedOn w:val="Normal"/>
    <w:link w:val="FooterChar"/>
    <w:uiPriority w:val="99"/>
    <w:unhideWhenUsed/>
    <w:rsid w:val="006A2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5DF"/>
  </w:style>
  <w:style w:type="paragraph" w:styleId="Title">
    <w:name w:val="Title"/>
    <w:basedOn w:val="Normal"/>
    <w:next w:val="Normal"/>
    <w:link w:val="TitleChar"/>
    <w:uiPriority w:val="10"/>
    <w:qFormat/>
    <w:rsid w:val="00C6566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65662"/>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39"/>
    <w:rsid w:val="00B07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mantha.white@homespacecor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D587B-57A4-486F-8C70-564A97B4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5269</Words>
  <Characters>30036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White</dc:creator>
  <cp:keywords/>
  <dc:description/>
  <cp:lastModifiedBy>Samantha White</cp:lastModifiedBy>
  <cp:revision>2</cp:revision>
  <cp:lastPrinted>2017-09-27T13:16:00Z</cp:lastPrinted>
  <dcterms:created xsi:type="dcterms:W3CDTF">2023-12-21T14:20:00Z</dcterms:created>
  <dcterms:modified xsi:type="dcterms:W3CDTF">2023-12-21T14:20:00Z</dcterms:modified>
</cp:coreProperties>
</file>